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339E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知识产权法第一讲课堂笔记</w:t>
      </w:r>
    </w:p>
    <w:p w14:paraId="2A82B5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著作权法</w:t>
      </w:r>
    </w:p>
    <w:p w14:paraId="619CBB0D">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考点</w:t>
      </w:r>
      <w:r>
        <w:rPr>
          <w:rFonts w:hint="eastAsia" w:ascii="宋体" w:hAnsi="宋体" w:eastAsia="宋体" w:cs="宋体"/>
          <w:b/>
          <w:bCs/>
          <w:sz w:val="24"/>
          <w:szCs w:val="24"/>
          <w:lang w:val="en-US" w:eastAsia="zh-CN"/>
        </w:rPr>
        <w:t>1 著作权的客体（19:30—20：21）</w:t>
      </w:r>
    </w:p>
    <w:p w14:paraId="3E641372">
      <w:pPr>
        <w:ind w:left="0" w:leftChars="0"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一、作品的概念</w:t>
      </w:r>
    </w:p>
    <w:p w14:paraId="428396BF">
      <w:pPr>
        <w:ind w:firstLine="42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（一）定义：</w:t>
      </w:r>
      <w:r>
        <w:rPr>
          <w:rFonts w:hint="eastAsia" w:ascii="宋体" w:hAnsi="宋体" w:eastAsia="宋体" w:cs="宋体"/>
          <w:b w:val="0"/>
          <w:bCs w:val="0"/>
          <w:sz w:val="21"/>
          <w:szCs w:val="21"/>
          <w:lang w:val="en-US" w:eastAsia="zh-CN"/>
        </w:rPr>
        <w:t>文学、艺术和科学领域内具有</w:t>
      </w:r>
      <w:r>
        <w:rPr>
          <w:rFonts w:hint="eastAsia" w:ascii="宋体" w:hAnsi="宋体" w:eastAsia="宋体" w:cs="宋体"/>
          <w:b/>
          <w:bCs/>
          <w:color w:val="FF0000"/>
          <w:sz w:val="21"/>
          <w:szCs w:val="21"/>
          <w:lang w:val="en-US" w:eastAsia="zh-CN"/>
        </w:rPr>
        <w:t>独创性</w:t>
      </w:r>
      <w:r>
        <w:rPr>
          <w:rFonts w:hint="eastAsia" w:ascii="宋体" w:hAnsi="宋体" w:eastAsia="宋体" w:cs="宋体"/>
          <w:b w:val="0"/>
          <w:bCs w:val="0"/>
          <w:sz w:val="21"/>
          <w:szCs w:val="21"/>
          <w:lang w:val="en-US" w:eastAsia="zh-CN"/>
        </w:rPr>
        <w:t>并能以一定形式表现的智力成果</w:t>
      </w:r>
    </w:p>
    <w:p w14:paraId="2F5948C2">
      <w:pPr>
        <w:ind w:firstLine="42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（二）构成要件</w:t>
      </w:r>
      <w:r>
        <w:rPr>
          <w:rFonts w:hint="eastAsia" w:ascii="宋体" w:hAnsi="宋体" w:eastAsia="宋体" w:cs="宋体"/>
          <w:b w:val="0"/>
          <w:bCs w:val="0"/>
          <w:sz w:val="21"/>
          <w:szCs w:val="21"/>
          <w:lang w:val="en-US" w:eastAsia="zh-CN"/>
        </w:rPr>
        <w:t>：（1）须是人类的智力成果；（2）须是文学、艺术和科学领域的智力成果</w:t>
      </w:r>
      <w:r>
        <w:rPr>
          <w:rFonts w:hint="eastAsia" w:ascii="宋体" w:hAnsi="宋体" w:eastAsia="宋体" w:cs="宋体"/>
          <w:b/>
          <w:bCs/>
          <w:color w:val="FF0000"/>
          <w:sz w:val="21"/>
          <w:szCs w:val="21"/>
          <w:lang w:val="en-US" w:eastAsia="zh-CN"/>
        </w:rPr>
        <w:t>（体育竞技的运动技巧并非著作权法上的作品）</w:t>
      </w:r>
      <w:r>
        <w:rPr>
          <w:rFonts w:hint="eastAsia" w:ascii="宋体" w:hAnsi="宋体" w:eastAsia="宋体" w:cs="宋体"/>
          <w:b w:val="0"/>
          <w:bCs w:val="0"/>
          <w:sz w:val="21"/>
          <w:szCs w:val="21"/>
          <w:lang w:val="en-US" w:eastAsia="zh-CN"/>
        </w:rPr>
        <w:t>；（3）须是可被客观感知的外在表达（单纯的思想不构成著作权法上的作品）；（4）独创性：“独”指本人从无到有独立创作（从0到1）或以现有作品为基础进行再创作（从1到2）；“创”要求体现出作者独特的智力判断和选择，达到一定水准的智力创造高度。</w:t>
      </w:r>
    </w:p>
    <w:p w14:paraId="1D115CD1">
      <w:pPr>
        <w:ind w:firstLine="42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（三）作品VS作品载体：</w:t>
      </w:r>
      <w:r>
        <w:rPr>
          <w:rFonts w:hint="eastAsia" w:ascii="宋体" w:hAnsi="宋体" w:eastAsia="宋体" w:cs="宋体"/>
          <w:b/>
          <w:bCs/>
          <w:color w:val="FF0000"/>
          <w:sz w:val="21"/>
          <w:szCs w:val="21"/>
          <w:lang w:val="en-US" w:eastAsia="zh-CN"/>
        </w:rPr>
        <w:t>作品具有非物质性</w:t>
      </w:r>
      <w:r>
        <w:rPr>
          <w:rFonts w:hint="eastAsia" w:ascii="宋体" w:hAnsi="宋体" w:eastAsia="宋体" w:cs="宋体"/>
          <w:b w:val="0"/>
          <w:bCs w:val="0"/>
          <w:sz w:val="21"/>
          <w:szCs w:val="21"/>
          <w:lang w:val="en-US" w:eastAsia="zh-CN"/>
        </w:rPr>
        <w:t>；作品的载体通常是动产，是物权的客体，不是著作权的客体。作品与作品载体的数量不同、权利归属不同、权利侵犯情形不同。</w:t>
      </w:r>
    </w:p>
    <w:p w14:paraId="4AE84C5F">
      <w:pPr>
        <w:ind w:left="0" w:leftChars="0"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二、不受著作权法保护的对象</w:t>
      </w:r>
    </w:p>
    <w:p w14:paraId="2C3EE84A">
      <w:pPr>
        <w:ind w:left="0" w:leftChars="0" w:firstLine="422" w:firstLineChars="20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（一）思想</w:t>
      </w:r>
      <w:r>
        <w:rPr>
          <w:rFonts w:hint="eastAsia" w:ascii="宋体" w:hAnsi="宋体" w:eastAsia="宋体" w:cs="宋体"/>
          <w:b w:val="0"/>
          <w:bCs w:val="0"/>
          <w:sz w:val="21"/>
          <w:szCs w:val="21"/>
          <w:lang w:val="en-US" w:eastAsia="zh-CN"/>
        </w:rPr>
        <w:t>：思想与表达的二分法，为保护民主观念下的思想自由，思想不构成著作权法上的作品，也不能受到著作权法的保护。</w:t>
      </w:r>
    </w:p>
    <w:p w14:paraId="1F605689">
      <w:pPr>
        <w:ind w:left="0" w:leftChars="0" w:firstLine="422" w:firstLineChars="20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1.混同原则</w:t>
      </w:r>
      <w:r>
        <w:rPr>
          <w:rFonts w:hint="eastAsia" w:ascii="宋体" w:hAnsi="宋体" w:eastAsia="宋体" w:cs="宋体"/>
          <w:b w:val="0"/>
          <w:bCs w:val="0"/>
          <w:sz w:val="21"/>
          <w:szCs w:val="21"/>
          <w:lang w:val="en-US" w:eastAsia="zh-CN"/>
        </w:rPr>
        <w:t>：若思想只有一种或者极其有限的表达方式，那么作者的独创性空间极其有限，此时表达也作为思想不作为著作权法的保护。</w:t>
      </w:r>
    </w:p>
    <w:p w14:paraId="24C772DC">
      <w:pPr>
        <w:ind w:left="0" w:leftChars="0" w:firstLine="422" w:firstLineChars="20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2.场景原则</w:t>
      </w:r>
      <w:r>
        <w:rPr>
          <w:rFonts w:hint="eastAsia" w:ascii="宋体" w:hAnsi="宋体" w:eastAsia="宋体" w:cs="宋体"/>
          <w:b w:val="0"/>
          <w:bCs w:val="0"/>
          <w:sz w:val="21"/>
          <w:szCs w:val="21"/>
          <w:lang w:val="en-US" w:eastAsia="zh-CN"/>
        </w:rPr>
        <w:t>：如果根据历史事实或者人们的经验、观众的期待，在表达某一主题时，必须描述某些场景、使用某些场景安排和设计，那么这些场景即使是由在先作品描述的，在后作品以自己的表达描写相同场景也不构成侵权。</w:t>
      </w:r>
    </w:p>
    <w:p w14:paraId="1E3153FB">
      <w:pPr>
        <w:ind w:left="0" w:leftChars="0" w:firstLine="422" w:firstLineChars="20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（二）操作方法、技术方案与实用功能</w:t>
      </w:r>
      <w:r>
        <w:rPr>
          <w:rFonts w:hint="eastAsia" w:ascii="宋体" w:hAnsi="宋体" w:eastAsia="宋体" w:cs="宋体"/>
          <w:b w:val="0"/>
          <w:bCs w:val="0"/>
          <w:sz w:val="21"/>
          <w:szCs w:val="21"/>
          <w:lang w:val="en-US" w:eastAsia="zh-CN"/>
        </w:rPr>
        <w:t>：具有实用性的操作方法、技术方案与实用功能因为不具有“美感”通常难以符合作品的构成要件。但是可能成为专利法保护的对象。</w:t>
      </w:r>
    </w:p>
    <w:p w14:paraId="7B8C288F">
      <w:pPr>
        <w:ind w:left="0" w:leftChars="0" w:firstLine="422" w:firstLineChars="20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（三）事实以及对事实无独创性的汇编</w:t>
      </w:r>
      <w:r>
        <w:rPr>
          <w:rFonts w:hint="eastAsia" w:ascii="宋体" w:hAnsi="宋体" w:eastAsia="宋体" w:cs="宋体"/>
          <w:b w:val="0"/>
          <w:bCs w:val="0"/>
          <w:sz w:val="21"/>
          <w:szCs w:val="21"/>
          <w:lang w:val="en-US" w:eastAsia="zh-CN"/>
        </w:rPr>
        <w:t>：事实不能被“创作”出来，因此不可能具有“独创性”。但是如果对于事实具有独创性的表达，那么其中独创性表达部分是作品，进而受到著作权法的保护。</w:t>
      </w:r>
    </w:p>
    <w:p w14:paraId="1CD2A6C3">
      <w:pPr>
        <w:ind w:left="0" w:leftChars="0" w:firstLine="422" w:firstLineChars="20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（四）官方正式文件</w:t>
      </w:r>
      <w:r>
        <w:rPr>
          <w:rFonts w:hint="eastAsia" w:ascii="宋体" w:hAnsi="宋体" w:eastAsia="宋体" w:cs="宋体"/>
          <w:b w:val="0"/>
          <w:bCs w:val="0"/>
          <w:sz w:val="21"/>
          <w:szCs w:val="21"/>
          <w:lang w:val="en-US" w:eastAsia="zh-CN"/>
        </w:rPr>
        <w:t>：官方文件涉及社会公众与国家利益，是全社会成员的公共信息资源，国家应尽可能鼓励公众传播官方文件，赋予官方文件以著作权法保护，不利于官方文件的传播与利用，因此，我国著作权法规定官方正式文件不受著作权法保护。但是，只有官方的正式译文不受著作权法的保护，</w:t>
      </w:r>
      <w:r>
        <w:rPr>
          <w:rFonts w:hint="eastAsia" w:ascii="宋体" w:hAnsi="宋体" w:eastAsia="宋体" w:cs="宋体"/>
          <w:b/>
          <w:bCs/>
          <w:color w:val="FF0000"/>
          <w:sz w:val="21"/>
          <w:szCs w:val="21"/>
          <w:lang w:val="en-US" w:eastAsia="zh-CN"/>
        </w:rPr>
        <w:t>民间译文如果符合作品四要件，则构成作品并受著作权法保护</w:t>
      </w:r>
      <w:r>
        <w:rPr>
          <w:rFonts w:hint="eastAsia" w:ascii="宋体" w:hAnsi="宋体" w:eastAsia="宋体" w:cs="宋体"/>
          <w:b w:val="0"/>
          <w:bCs w:val="0"/>
          <w:sz w:val="21"/>
          <w:szCs w:val="21"/>
          <w:lang w:val="en-US" w:eastAsia="zh-CN"/>
        </w:rPr>
        <w:t>。</w:t>
      </w:r>
    </w:p>
    <w:p w14:paraId="45059CFF">
      <w:pPr>
        <w:ind w:left="0" w:leftChars="0" w:firstLine="0" w:firstLineChars="0"/>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【注意】违禁作品如果符合作品的构成要件，作者就享有著作权，只是其著作权的行使空间及受保护力度远低于合法作品。</w:t>
      </w:r>
    </w:p>
    <w:p w14:paraId="70F22A6C">
      <w:pPr>
        <w:ind w:left="0" w:leftChars="0"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三、作品的类型</w:t>
      </w:r>
    </w:p>
    <w:p w14:paraId="024DF337">
      <w:pPr>
        <w:ind w:left="0" w:leftChars="0" w:firstLine="422" w:firstLineChars="200"/>
        <w:rPr>
          <w:rFonts w:hint="eastAsia" w:ascii="宋体" w:hAnsi="宋体" w:eastAsia="宋体" w:cs="宋体"/>
          <w:color w:val="auto"/>
          <w:sz w:val="21"/>
          <w:szCs w:val="21"/>
          <w:lang w:eastAsia="zh-CN"/>
        </w:rPr>
      </w:pPr>
      <w:r>
        <w:rPr>
          <w:rFonts w:hint="eastAsia" w:ascii="宋体" w:hAnsi="宋体" w:eastAsia="宋体" w:cs="宋体"/>
          <w:b/>
          <w:bCs/>
          <w:color w:val="auto"/>
          <w:sz w:val="21"/>
          <w:szCs w:val="21"/>
          <w:lang w:val="en-US" w:eastAsia="zh-CN"/>
        </w:rPr>
        <w:t>（一）</w:t>
      </w:r>
      <w:r>
        <w:rPr>
          <w:rFonts w:hint="eastAsia" w:ascii="宋体" w:hAnsi="宋体" w:eastAsia="宋体" w:cs="宋体"/>
          <w:b/>
          <w:bCs/>
          <w:color w:val="auto"/>
          <w:sz w:val="21"/>
          <w:szCs w:val="21"/>
        </w:rPr>
        <w:t>文字作品</w:t>
      </w: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rPr>
        <w:t>小说、诗词、散文、论文等以文字形式表现的作品</w:t>
      </w:r>
      <w:r>
        <w:rPr>
          <w:rFonts w:hint="eastAsia" w:ascii="宋体" w:hAnsi="宋体" w:eastAsia="宋体" w:cs="宋体"/>
          <w:color w:val="auto"/>
          <w:sz w:val="21"/>
          <w:szCs w:val="21"/>
          <w:lang w:eastAsia="zh-CN"/>
        </w:rPr>
        <w:t>。</w:t>
      </w:r>
    </w:p>
    <w:p w14:paraId="71B59FD6">
      <w:pPr>
        <w:ind w:left="0" w:leftChars="0" w:firstLine="422" w:firstLineChars="200"/>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二</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口述作品</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即兴的演说、授课、法庭辩论等以口头语言形式表现的作品</w:t>
      </w:r>
    </w:p>
    <w:p w14:paraId="111E21D8">
      <w:pPr>
        <w:ind w:left="0" w:leftChars="0" w:firstLine="422" w:firstLineChars="200"/>
        <w:rPr>
          <w:rFonts w:hint="eastAsia" w:ascii="宋体" w:hAnsi="宋体" w:eastAsia="宋体" w:cs="宋体"/>
          <w:color w:val="auto"/>
          <w:sz w:val="21"/>
          <w:szCs w:val="21"/>
        </w:rPr>
      </w:pPr>
      <w:r>
        <w:rPr>
          <w:rFonts w:hint="eastAsia" w:ascii="宋体" w:hAnsi="宋体" w:eastAsia="宋体" w:cs="宋体"/>
          <w:b/>
          <w:bCs/>
          <w:color w:val="auto"/>
          <w:sz w:val="21"/>
          <w:szCs w:val="21"/>
          <w:lang w:val="en-US" w:eastAsia="zh-CN"/>
        </w:rPr>
        <w:t>（三）</w:t>
      </w:r>
      <w:r>
        <w:rPr>
          <w:rFonts w:hint="eastAsia" w:ascii="宋体" w:hAnsi="宋体" w:eastAsia="宋体" w:cs="宋体"/>
          <w:b/>
          <w:bCs/>
          <w:color w:val="auto"/>
          <w:sz w:val="21"/>
          <w:szCs w:val="21"/>
        </w:rPr>
        <w:t>音乐作品</w:t>
      </w: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rPr>
        <w:t>歌曲、交响乐等能够演唱或者演奏的带词或者不带词的作品</w:t>
      </w:r>
    </w:p>
    <w:p w14:paraId="56CEEC39">
      <w:pPr>
        <w:ind w:left="0" w:leftChars="0" w:firstLine="422" w:firstLineChars="200"/>
        <w:rPr>
          <w:rFonts w:hint="eastAsia" w:ascii="宋体" w:hAnsi="宋体" w:eastAsia="宋体" w:cs="宋体"/>
          <w:color w:val="auto"/>
          <w:sz w:val="21"/>
          <w:szCs w:val="21"/>
          <w:lang w:eastAsia="zh-CN"/>
        </w:rPr>
      </w:pP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四</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舞蹈作品</w:t>
      </w: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rPr>
        <w:t>通过连续的动作、姿势、表情等表现思想情感的作品</w:t>
      </w:r>
    </w:p>
    <w:p w14:paraId="305410E6">
      <w:pPr>
        <w:ind w:left="0" w:leftChars="0" w:firstLine="422" w:firstLineChars="200"/>
        <w:rPr>
          <w:rFonts w:hint="eastAsia" w:ascii="宋体" w:hAnsi="宋体" w:eastAsia="宋体" w:cs="宋体"/>
          <w:color w:val="auto"/>
          <w:sz w:val="21"/>
          <w:szCs w:val="21"/>
          <w:lang w:eastAsia="zh-CN"/>
        </w:rPr>
      </w:pP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五</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美术作品</w:t>
      </w: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rPr>
        <w:t>绘画、书法、雕塑等以线条、色彩或者其他方式构成的有审美意义的平面或者立体的造型艺术作品</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牛博朗研习书法绘画30年，研究出汉字的独特写法牛氏“润金体”，颇具独创性。每个牛氏“润金体”汉字均构成一个单独的作品，且属于美术作品。【2017-3-63】</w:t>
      </w:r>
      <w:r>
        <w:rPr>
          <w:rFonts w:hint="eastAsia" w:ascii="宋体" w:hAnsi="宋体" w:eastAsia="宋体" w:cs="宋体"/>
          <w:color w:val="auto"/>
          <w:sz w:val="21"/>
          <w:szCs w:val="21"/>
          <w:lang w:eastAsia="zh-CN"/>
        </w:rPr>
        <w:t>）</w:t>
      </w:r>
    </w:p>
    <w:p w14:paraId="7E085528">
      <w:pPr>
        <w:ind w:left="0" w:leftChars="0" w:firstLine="422" w:firstLineChars="200"/>
        <w:rPr>
          <w:rFonts w:hint="eastAsia" w:ascii="宋体" w:hAnsi="宋体" w:eastAsia="宋体" w:cs="宋体"/>
          <w:color w:val="auto"/>
          <w:sz w:val="21"/>
          <w:szCs w:val="21"/>
          <w:lang w:eastAsia="zh-CN"/>
        </w:rPr>
      </w:pP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六</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视听作品</w:t>
      </w: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rPr>
        <w:t>由一系列有伴音或无伴音的画面组成，并借助适当装置放映或以其他方式传播的作品</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电影</w:t>
      </w:r>
      <w:r>
        <w:rPr>
          <w:rFonts w:hint="eastAsia" w:ascii="宋体" w:hAnsi="宋体" w:eastAsia="宋体" w:cs="宋体"/>
          <w:color w:val="auto"/>
          <w:sz w:val="21"/>
          <w:szCs w:val="21"/>
          <w:lang w:val="en-US" w:eastAsia="zh-CN"/>
        </w:rPr>
        <w:t>、电视剧、短视频</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eastAsia="zh-CN"/>
        </w:rPr>
        <w:t>。</w:t>
      </w:r>
    </w:p>
    <w:p w14:paraId="271D1BFB">
      <w:pPr>
        <w:ind w:left="0" w:leftChars="0" w:firstLine="422" w:firstLineChars="200"/>
        <w:rPr>
          <w:rFonts w:hint="eastAsia" w:ascii="宋体" w:hAnsi="宋体" w:eastAsia="宋体" w:cs="宋体"/>
          <w:color w:val="auto"/>
          <w:sz w:val="21"/>
          <w:szCs w:val="21"/>
          <w:lang w:eastAsia="zh-CN"/>
        </w:rPr>
      </w:pP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七</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计算机软件作品</w:t>
      </w: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rPr>
        <w:t>计算机程序及其有关文档</w:t>
      </w:r>
      <w:r>
        <w:rPr>
          <w:rFonts w:hint="eastAsia" w:ascii="宋体" w:hAnsi="宋体" w:eastAsia="宋体" w:cs="宋体"/>
          <w:color w:val="auto"/>
          <w:sz w:val="21"/>
          <w:szCs w:val="21"/>
          <w:lang w:eastAsia="zh-CN"/>
        </w:rPr>
        <w:t>。</w:t>
      </w:r>
    </w:p>
    <w:p w14:paraId="27320076">
      <w:pPr>
        <w:ind w:left="0" w:leftChars="0" w:firstLine="0" w:firstLineChars="0"/>
        <w:rPr>
          <w:rFonts w:hint="eastAsia" w:ascii="宋体" w:hAnsi="宋体" w:eastAsia="宋体" w:cs="宋体"/>
          <w:b/>
          <w:bCs/>
          <w:color w:val="FF0000"/>
          <w:kern w:val="0"/>
          <w:sz w:val="21"/>
          <w:szCs w:val="21"/>
          <w:lang w:val="en-US" w:eastAsia="zh-CN"/>
        </w:rPr>
      </w:pPr>
      <w:r>
        <w:rPr>
          <w:rFonts w:hint="eastAsia" w:ascii="宋体" w:hAnsi="宋体" w:eastAsia="宋体" w:cs="宋体"/>
          <w:b/>
          <w:bCs/>
          <w:color w:val="FF0000"/>
          <w:kern w:val="0"/>
          <w:sz w:val="21"/>
          <w:szCs w:val="21"/>
          <w:lang w:val="en-US" w:eastAsia="zh-CN"/>
        </w:rPr>
        <w:t>【注意】</w:t>
      </w:r>
    </w:p>
    <w:p w14:paraId="4A0380C7">
      <w:pPr>
        <w:numPr>
          <w:numId w:val="0"/>
        </w:numPr>
        <w:ind w:firstLine="422" w:firstLineChars="200"/>
        <w:rPr>
          <w:rFonts w:hint="eastAsia" w:ascii="宋体" w:hAnsi="宋体" w:eastAsia="宋体" w:cs="宋体"/>
          <w:color w:val="auto"/>
          <w:kern w:val="0"/>
          <w:sz w:val="21"/>
          <w:szCs w:val="21"/>
        </w:rPr>
      </w:pPr>
      <w:r>
        <w:rPr>
          <w:rFonts w:hint="eastAsia" w:ascii="宋体" w:hAnsi="宋体" w:eastAsia="宋体" w:cs="宋体"/>
          <w:b/>
          <w:bCs/>
          <w:color w:val="FF0000"/>
          <w:kern w:val="0"/>
          <w:sz w:val="21"/>
          <w:szCs w:val="21"/>
          <w:lang w:val="en-US" w:eastAsia="zh-CN"/>
        </w:rPr>
        <w:t>1.不同作品类型的著作权是不同的</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如著作权中的出租权只有视听作品和计算机软件这两类作品的著作权人才能享有</w:t>
      </w:r>
      <w:r>
        <w:rPr>
          <w:rFonts w:hint="eastAsia" w:ascii="宋体" w:hAnsi="宋体" w:eastAsia="宋体" w:cs="宋体"/>
          <w:color w:val="auto"/>
          <w:kern w:val="0"/>
          <w:sz w:val="21"/>
          <w:szCs w:val="21"/>
          <w:lang w:eastAsia="zh-CN"/>
        </w:rPr>
        <w:t>。</w:t>
      </w:r>
    </w:p>
    <w:p w14:paraId="76CFBF05">
      <w:pPr>
        <w:spacing w:line="384" w:lineRule="exact"/>
        <w:ind w:firstLine="422" w:firstLineChars="200"/>
        <w:rPr>
          <w:rFonts w:hint="eastAsia" w:ascii="宋体" w:hAnsi="宋体" w:eastAsia="宋体" w:cs="宋体"/>
          <w:color w:val="auto"/>
          <w:sz w:val="21"/>
          <w:szCs w:val="21"/>
        </w:rPr>
      </w:pPr>
      <w:r>
        <w:rPr>
          <w:rFonts w:hint="eastAsia" w:ascii="宋体" w:hAnsi="宋体" w:eastAsia="宋体" w:cs="宋体"/>
          <w:b/>
          <w:bCs/>
          <w:color w:val="FF0000"/>
          <w:kern w:val="0"/>
          <w:sz w:val="21"/>
          <w:szCs w:val="21"/>
          <w:lang w:val="en-US" w:eastAsia="zh-CN"/>
        </w:rPr>
        <w:t>2.不同作品类型之间可能出现交叉</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不过由于大多数作品类型对应的著作权是相同的，因此，作品类型的交叉通常并不影响著作权的保护力度。</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例：</w:t>
      </w:r>
      <w:r>
        <w:rPr>
          <w:rFonts w:hint="eastAsia" w:ascii="宋体" w:hAnsi="宋体" w:eastAsia="宋体" w:cs="宋体"/>
          <w:color w:val="auto"/>
          <w:spacing w:val="-4"/>
          <w:sz w:val="21"/>
          <w:szCs w:val="21"/>
        </w:rPr>
        <w:t>著名作家老舍创作了话剧剧本《茶馆》，该剧本属于文字作品，同时也属于戏剧作品</w:t>
      </w:r>
      <w:r>
        <w:rPr>
          <w:rFonts w:hint="eastAsia" w:ascii="宋体" w:hAnsi="宋体" w:eastAsia="宋体" w:cs="宋体"/>
          <w:color w:val="auto"/>
          <w:spacing w:val="-4"/>
          <w:sz w:val="21"/>
          <w:szCs w:val="21"/>
          <w:lang w:eastAsia="zh-CN"/>
        </w:rPr>
        <w:t>；</w:t>
      </w:r>
      <w:r>
        <w:rPr>
          <w:rFonts w:hint="eastAsia" w:ascii="宋体" w:hAnsi="宋体" w:eastAsia="宋体" w:cs="宋体"/>
          <w:color w:val="auto"/>
          <w:sz w:val="21"/>
          <w:szCs w:val="21"/>
        </w:rPr>
        <w:t>某书法家以其自创的独特字体手写诗歌一首，该诗歌既是文字作品（侧重于其文字内容），也是美术作品（侧重于其字体的艺术性）。</w:t>
      </w:r>
    </w:p>
    <w:p w14:paraId="667F0F47">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考点2 著作权的内容与利用（20:22—21：44）</w:t>
      </w:r>
    </w:p>
    <w:p w14:paraId="33076703">
      <w:pPr>
        <w:ind w:left="0" w:leftChars="0"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一、著作权概述</w:t>
      </w:r>
    </w:p>
    <w:p w14:paraId="1BA06127">
      <w:pPr>
        <w:ind w:left="0" w:leftChars="0" w:firstLine="422" w:firstLineChars="200"/>
        <w:rPr>
          <w:rFonts w:hint="eastAsia" w:ascii="宋体" w:hAnsi="宋体" w:eastAsia="宋体" w:cs="宋体"/>
          <w:b/>
          <w:bCs/>
          <w:sz w:val="21"/>
          <w:szCs w:val="21"/>
          <w:lang w:val="en-US" w:eastAsia="zh-CN"/>
        </w:rPr>
      </w:pPr>
      <w:r>
        <w:rPr>
          <w:rFonts w:hint="eastAsia" w:ascii="宋体" w:hAnsi="宋体" w:eastAsia="宋体" w:cs="宋体"/>
          <w:b/>
          <w:bCs/>
          <w:kern w:val="0"/>
          <w:sz w:val="21"/>
          <w:szCs w:val="21"/>
          <w:lang w:eastAsia="zh-CN"/>
        </w:rPr>
        <w:t>（</w:t>
      </w:r>
      <w:r>
        <w:rPr>
          <w:rFonts w:hint="eastAsia" w:ascii="宋体" w:hAnsi="宋体" w:eastAsia="宋体" w:cs="宋体"/>
          <w:b/>
          <w:bCs/>
          <w:kern w:val="0"/>
          <w:sz w:val="21"/>
          <w:szCs w:val="21"/>
          <w:lang w:val="en-US" w:eastAsia="zh-CN"/>
        </w:rPr>
        <w:t>一</w:t>
      </w:r>
      <w:r>
        <w:rPr>
          <w:rFonts w:hint="eastAsia" w:ascii="宋体" w:hAnsi="宋体" w:eastAsia="宋体" w:cs="宋体"/>
          <w:b/>
          <w:bCs/>
          <w:kern w:val="0"/>
          <w:sz w:val="21"/>
          <w:szCs w:val="21"/>
          <w:lang w:eastAsia="zh-CN"/>
        </w:rPr>
        <w:t>）</w:t>
      </w:r>
      <w:r>
        <w:rPr>
          <w:rFonts w:hint="eastAsia" w:ascii="宋体" w:hAnsi="宋体" w:eastAsia="宋体" w:cs="宋体"/>
          <w:kern w:val="0"/>
          <w:sz w:val="21"/>
          <w:szCs w:val="21"/>
        </w:rPr>
        <w:t>著作权的内容是指著作权人享有的各项专有权利的总和。</w:t>
      </w:r>
      <w:r>
        <w:rPr>
          <w:rFonts w:hint="eastAsia" w:ascii="宋体" w:hAnsi="宋体" w:eastAsia="宋体" w:cs="宋体"/>
          <w:b/>
          <w:bCs/>
          <w:color w:val="FF0000"/>
          <w:kern w:val="0"/>
          <w:sz w:val="21"/>
          <w:szCs w:val="21"/>
        </w:rPr>
        <w:t>著作权内部的各个专有权利都是为了控制他人的特定行为</w:t>
      </w:r>
      <w:r>
        <w:rPr>
          <w:rFonts w:hint="eastAsia" w:ascii="宋体" w:hAnsi="宋体" w:eastAsia="宋体" w:cs="宋体"/>
          <w:b/>
          <w:bCs/>
          <w:kern w:val="0"/>
          <w:sz w:val="21"/>
          <w:szCs w:val="21"/>
        </w:rPr>
        <w:t>。</w:t>
      </w:r>
      <w:r>
        <w:rPr>
          <w:rFonts w:hint="eastAsia" w:ascii="宋体" w:hAnsi="宋体" w:eastAsia="宋体" w:cs="宋体"/>
          <w:kern w:val="0"/>
          <w:sz w:val="21"/>
          <w:szCs w:val="21"/>
        </w:rPr>
        <w:t>如果他人实施了该特定行为，且不存在合理使用、法定许可等抗辩事由，那么该行为就构成著作权侵权，需要承担相应的法律责任。</w:t>
      </w:r>
    </w:p>
    <w:p w14:paraId="7EA8C695">
      <w:pPr>
        <w:ind w:left="0" w:leftChars="0" w:firstLine="422" w:firstLineChars="20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（二）著作权的分类</w:t>
      </w:r>
    </w:p>
    <w:p w14:paraId="47DB0324">
      <w:pPr>
        <w:ind w:left="0" w:leftChars="0" w:firstLine="422" w:firstLineChars="20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1.著作人身权</w:t>
      </w:r>
      <w:r>
        <w:rPr>
          <w:rFonts w:hint="eastAsia" w:ascii="宋体" w:hAnsi="宋体" w:eastAsia="宋体" w:cs="宋体"/>
          <w:b w:val="0"/>
          <w:bCs w:val="0"/>
          <w:sz w:val="21"/>
          <w:szCs w:val="21"/>
          <w:lang w:val="en-US" w:eastAsia="zh-CN"/>
        </w:rPr>
        <w:t>：发表权、署名权、修改权、保护作品完整权</w:t>
      </w:r>
    </w:p>
    <w:p w14:paraId="0E1A3DDA">
      <w:pPr>
        <w:ind w:left="0" w:leftChars="0" w:firstLine="422" w:firstLineChars="20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2.著作财产权</w:t>
      </w:r>
      <w:r>
        <w:rPr>
          <w:rFonts w:hint="eastAsia" w:ascii="宋体" w:hAnsi="宋体" w:eastAsia="宋体" w:cs="宋体"/>
          <w:b w:val="0"/>
          <w:bCs w:val="0"/>
          <w:sz w:val="21"/>
          <w:szCs w:val="21"/>
          <w:lang w:val="en-US" w:eastAsia="zh-CN"/>
        </w:rPr>
        <w:t>：（1）复制权；（2）传播权：发行权、出租权、展览权、表演权、放映权、广播权、信息网络传播权；（3）演绎权：摄制权、改编权、翻译权、汇编权</w:t>
      </w:r>
    </w:p>
    <w:p w14:paraId="4BDD021D">
      <w:pPr>
        <w:ind w:left="0" w:leftChars="0"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二、著作人身权</w:t>
      </w:r>
    </w:p>
    <w:p w14:paraId="680E16CE">
      <w:pPr>
        <w:ind w:left="0" w:leftChars="0" w:firstLine="422" w:firstLineChars="20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（一）发表权</w:t>
      </w:r>
      <w:r>
        <w:rPr>
          <w:rFonts w:hint="eastAsia" w:ascii="宋体" w:hAnsi="宋体" w:eastAsia="宋体" w:cs="宋体"/>
          <w:b w:val="0"/>
          <w:bCs w:val="0"/>
          <w:sz w:val="21"/>
          <w:szCs w:val="21"/>
          <w:lang w:val="en-US" w:eastAsia="zh-CN"/>
        </w:rPr>
        <w:t>：决定作品是否公之于众的权利。</w:t>
      </w:r>
    </w:p>
    <w:p w14:paraId="3730FE6C">
      <w:pPr>
        <w:ind w:left="0" w:leftChars="0" w:firstLine="422" w:firstLineChars="20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1.内容</w:t>
      </w:r>
      <w:r>
        <w:rPr>
          <w:rFonts w:hint="eastAsia" w:ascii="宋体" w:hAnsi="宋体" w:eastAsia="宋体" w:cs="宋体"/>
          <w:b w:val="0"/>
          <w:bCs w:val="0"/>
          <w:sz w:val="21"/>
          <w:szCs w:val="21"/>
          <w:lang w:val="en-US" w:eastAsia="zh-CN"/>
        </w:rPr>
        <w:t>：（1）决定是否将作品公之于众；（2）决定作品与何时何处公之于众；（3）决定作品以何种形式公之于众。</w:t>
      </w:r>
      <w:r>
        <w:rPr>
          <w:rFonts w:hint="eastAsia" w:ascii="宋体" w:hAnsi="宋体" w:eastAsia="宋体" w:cs="宋体"/>
          <w:b/>
          <w:bCs/>
          <w:sz w:val="21"/>
          <w:szCs w:val="21"/>
          <w:lang w:val="en-US" w:eastAsia="zh-CN"/>
        </w:rPr>
        <w:t>“公之于众”</w:t>
      </w:r>
      <w:r>
        <w:rPr>
          <w:rFonts w:hint="eastAsia" w:ascii="宋体" w:hAnsi="宋体" w:eastAsia="宋体" w:cs="宋体"/>
          <w:b w:val="0"/>
          <w:bCs w:val="0"/>
          <w:sz w:val="21"/>
          <w:szCs w:val="21"/>
          <w:lang w:val="en-US" w:eastAsia="zh-CN"/>
        </w:rPr>
        <w:t>，指作品向不特定的人公开，但</w:t>
      </w:r>
      <w:r>
        <w:rPr>
          <w:rFonts w:hint="eastAsia" w:ascii="宋体" w:hAnsi="宋体" w:eastAsia="宋体" w:cs="宋体"/>
          <w:b/>
          <w:bCs/>
          <w:color w:val="FF0000"/>
          <w:kern w:val="0"/>
          <w:sz w:val="21"/>
          <w:szCs w:val="21"/>
          <w:lang w:val="en-US" w:eastAsia="zh-CN"/>
        </w:rPr>
        <w:t>不以公众知晓为条件</w:t>
      </w:r>
      <w:r>
        <w:rPr>
          <w:rFonts w:hint="eastAsia" w:ascii="宋体" w:hAnsi="宋体" w:eastAsia="宋体" w:cs="宋体"/>
          <w:b w:val="0"/>
          <w:bCs w:val="0"/>
          <w:sz w:val="21"/>
          <w:szCs w:val="21"/>
          <w:lang w:val="en-US" w:eastAsia="zh-CN"/>
        </w:rPr>
        <w:t>（阅读量是0也构成，只要客观上处于能够使人知悉获取的状态就是发表）。</w:t>
      </w:r>
    </w:p>
    <w:p w14:paraId="2405C49B">
      <w:pPr>
        <w:ind w:left="0" w:leftChars="0" w:firstLine="422" w:firstLineChars="20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2.行使：</w:t>
      </w:r>
      <w:r>
        <w:rPr>
          <w:rFonts w:hint="eastAsia" w:ascii="宋体" w:hAnsi="宋体" w:eastAsia="宋体" w:cs="宋体"/>
          <w:b w:val="0"/>
          <w:bCs w:val="0"/>
          <w:sz w:val="21"/>
          <w:szCs w:val="21"/>
          <w:lang w:val="en-US" w:eastAsia="zh-CN"/>
        </w:rPr>
        <w:t>（1）行使特点：</w:t>
      </w:r>
      <w:r>
        <w:rPr>
          <w:rFonts w:hint="eastAsia" w:ascii="宋体" w:hAnsi="宋体" w:eastAsia="宋体" w:cs="宋体"/>
          <w:b/>
          <w:bCs/>
          <w:color w:val="FF0000"/>
          <w:kern w:val="0"/>
          <w:sz w:val="21"/>
          <w:szCs w:val="21"/>
          <w:lang w:val="en-US" w:eastAsia="zh-CN"/>
        </w:rPr>
        <w:t>一个作品之上只有一个发表权，该权利一经形式即告消灭</w:t>
      </w:r>
      <w:r>
        <w:rPr>
          <w:rFonts w:hint="eastAsia" w:ascii="宋体" w:hAnsi="宋体" w:eastAsia="宋体" w:cs="宋体"/>
          <w:b w:val="0"/>
          <w:bCs w:val="0"/>
          <w:sz w:val="21"/>
          <w:szCs w:val="21"/>
          <w:lang w:val="en-US" w:eastAsia="zh-CN"/>
        </w:rPr>
        <w:t>；权利人可以分多次行使发表权。（2）由谁行使：</w:t>
      </w:r>
      <w:r>
        <w:rPr>
          <w:rFonts w:hint="eastAsia" w:ascii="宋体" w:hAnsi="宋体" w:eastAsia="宋体" w:cs="宋体"/>
          <w:b/>
          <w:bCs/>
          <w:color w:val="FF0000"/>
          <w:kern w:val="0"/>
          <w:sz w:val="21"/>
          <w:szCs w:val="21"/>
          <w:lang w:val="en-US" w:eastAsia="zh-CN"/>
        </w:rPr>
        <w:t>原则上发表权由作者行使</w:t>
      </w:r>
      <w:r>
        <w:rPr>
          <w:rFonts w:hint="eastAsia" w:ascii="宋体" w:hAnsi="宋体" w:eastAsia="宋体" w:cs="宋体"/>
          <w:b w:val="0"/>
          <w:bCs w:val="0"/>
          <w:sz w:val="21"/>
          <w:szCs w:val="21"/>
          <w:lang w:val="en-US" w:eastAsia="zh-CN"/>
        </w:rPr>
        <w:t>；若作者身份不明，由</w:t>
      </w:r>
      <w:r>
        <w:rPr>
          <w:rFonts w:hint="eastAsia" w:ascii="宋体" w:hAnsi="宋体" w:eastAsia="宋体" w:cs="宋体"/>
          <w:b/>
          <w:bCs/>
          <w:color w:val="FF0000"/>
          <w:kern w:val="0"/>
          <w:sz w:val="21"/>
          <w:szCs w:val="21"/>
          <w:lang w:val="en-US" w:eastAsia="zh-CN"/>
        </w:rPr>
        <w:t>原件的所有权人</w:t>
      </w:r>
      <w:r>
        <w:rPr>
          <w:rFonts w:hint="eastAsia" w:ascii="宋体" w:hAnsi="宋体" w:eastAsia="宋体" w:cs="宋体"/>
          <w:b w:val="0"/>
          <w:bCs w:val="0"/>
          <w:sz w:val="21"/>
          <w:szCs w:val="21"/>
          <w:lang w:val="en-US" w:eastAsia="zh-CN"/>
        </w:rPr>
        <w:t>行使发表权；作者生前未发表的作品，如果作者未明确表示不发表，作者死亡50年内，其发表权可由</w:t>
      </w:r>
      <w:r>
        <w:rPr>
          <w:rFonts w:hint="eastAsia" w:ascii="宋体" w:hAnsi="宋体" w:eastAsia="宋体" w:cs="宋体"/>
          <w:b/>
          <w:bCs/>
          <w:color w:val="FF0000"/>
          <w:kern w:val="0"/>
          <w:sz w:val="21"/>
          <w:szCs w:val="21"/>
          <w:lang w:val="en-US" w:eastAsia="zh-CN"/>
        </w:rPr>
        <w:t>继承人或者受遗赠人</w:t>
      </w:r>
      <w:r>
        <w:rPr>
          <w:rFonts w:hint="eastAsia" w:ascii="宋体" w:hAnsi="宋体" w:eastAsia="宋体" w:cs="宋体"/>
          <w:b w:val="0"/>
          <w:bCs w:val="0"/>
          <w:sz w:val="21"/>
          <w:szCs w:val="21"/>
          <w:lang w:val="en-US" w:eastAsia="zh-CN"/>
        </w:rPr>
        <w:t>行使；没有继承人又无受遗赠的，由</w:t>
      </w:r>
      <w:r>
        <w:rPr>
          <w:rFonts w:hint="eastAsia" w:ascii="宋体" w:hAnsi="宋体" w:eastAsia="宋体" w:cs="宋体"/>
          <w:b/>
          <w:bCs/>
          <w:color w:val="FF0000"/>
          <w:kern w:val="0"/>
          <w:sz w:val="21"/>
          <w:szCs w:val="21"/>
          <w:lang w:val="en-US" w:eastAsia="zh-CN"/>
        </w:rPr>
        <w:t>作品原件的所有人</w:t>
      </w:r>
      <w:r>
        <w:rPr>
          <w:rFonts w:hint="eastAsia" w:ascii="宋体" w:hAnsi="宋体" w:eastAsia="宋体" w:cs="宋体"/>
          <w:b w:val="0"/>
          <w:bCs w:val="0"/>
          <w:sz w:val="21"/>
          <w:szCs w:val="21"/>
          <w:lang w:val="en-US" w:eastAsia="zh-CN"/>
        </w:rPr>
        <w:t>行使。（3）推定允许发表：如果作者转让了著作财产权或者许可他人以特定方式使用作品，则可以</w:t>
      </w:r>
      <w:r>
        <w:rPr>
          <w:rFonts w:hint="eastAsia" w:ascii="宋体" w:hAnsi="宋体" w:eastAsia="宋体" w:cs="宋体"/>
          <w:b/>
          <w:bCs/>
          <w:color w:val="FF0000"/>
          <w:kern w:val="0"/>
          <w:sz w:val="21"/>
          <w:szCs w:val="21"/>
          <w:lang w:val="en-US" w:eastAsia="zh-CN"/>
        </w:rPr>
        <w:t>视情况推定</w:t>
      </w:r>
      <w:r>
        <w:rPr>
          <w:rFonts w:hint="eastAsia" w:ascii="宋体" w:hAnsi="宋体" w:eastAsia="宋体" w:cs="宋体"/>
          <w:b w:val="0"/>
          <w:bCs w:val="0"/>
          <w:sz w:val="21"/>
          <w:szCs w:val="21"/>
          <w:lang w:val="en-US" w:eastAsia="zh-CN"/>
        </w:rPr>
        <w:t>作者许可作品的发表。</w:t>
      </w:r>
    </w:p>
    <w:p w14:paraId="4C351C13">
      <w:pPr>
        <w:ind w:left="0" w:leftChars="0" w:firstLine="422" w:firstLineChars="20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（二）署名权：</w:t>
      </w:r>
      <w:r>
        <w:rPr>
          <w:rFonts w:hint="eastAsia" w:ascii="宋体" w:hAnsi="宋体" w:eastAsia="宋体" w:cs="宋体"/>
          <w:b w:val="0"/>
          <w:bCs w:val="0"/>
          <w:sz w:val="21"/>
          <w:szCs w:val="21"/>
          <w:lang w:val="en-US" w:eastAsia="zh-CN"/>
        </w:rPr>
        <w:t>表明作者身份，在作品上署名的权利</w:t>
      </w:r>
    </w:p>
    <w:p w14:paraId="20C12FBE">
      <w:pPr>
        <w:ind w:left="0" w:leftChars="0" w:firstLine="422" w:firstLineChars="20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1.内容：</w:t>
      </w:r>
      <w:r>
        <w:rPr>
          <w:rFonts w:hint="eastAsia" w:ascii="宋体" w:hAnsi="宋体" w:eastAsia="宋体" w:cs="宋体"/>
          <w:b w:val="0"/>
          <w:bCs w:val="0"/>
          <w:sz w:val="21"/>
          <w:szCs w:val="21"/>
          <w:lang w:val="en-US" w:eastAsia="zh-CN"/>
        </w:rPr>
        <w:t>（1）是否署名的权利；（2）署什么名的权利（真名、假名、笔名）；（3）变更署名方式的权利；（4）禁止未参加创作的人在作品上署名的权利。</w:t>
      </w:r>
    </w:p>
    <w:p w14:paraId="664ABB0C">
      <w:pPr>
        <w:ind w:left="0" w:leftChars="0" w:firstLine="422" w:firstLineChars="20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2.特殊保护</w:t>
      </w:r>
      <w:r>
        <w:rPr>
          <w:rFonts w:hint="eastAsia" w:ascii="宋体" w:hAnsi="宋体" w:eastAsia="宋体" w:cs="宋体"/>
          <w:b w:val="0"/>
          <w:bCs w:val="0"/>
          <w:sz w:val="21"/>
          <w:szCs w:val="21"/>
          <w:lang w:val="en-US" w:eastAsia="zh-CN"/>
        </w:rPr>
        <w:t>：（1）特殊保护的理由：在各项人身权利之中，署名权的人身专属性最强；（2）特别保护的体现：职务作品的著作权归单位的情况下仍保留自然人作者的署名权；作者身份不明的作品，虽然著作权由作品原件所有人行使，但署名权也除外；</w:t>
      </w:r>
      <w:r>
        <w:rPr>
          <w:rFonts w:hint="eastAsia" w:ascii="宋体" w:hAnsi="宋体" w:eastAsia="宋体" w:cs="宋体"/>
          <w:b/>
          <w:bCs/>
          <w:color w:val="FF0000"/>
          <w:kern w:val="0"/>
          <w:sz w:val="21"/>
          <w:szCs w:val="21"/>
          <w:lang w:val="en-US" w:eastAsia="zh-CN"/>
        </w:rPr>
        <w:t>作者以外的人不得在作品上署名</w:t>
      </w:r>
      <w:r>
        <w:rPr>
          <w:rFonts w:hint="eastAsia" w:ascii="宋体" w:hAnsi="宋体" w:eastAsia="宋体" w:cs="宋体"/>
          <w:b w:val="0"/>
          <w:bCs w:val="0"/>
          <w:sz w:val="21"/>
          <w:szCs w:val="21"/>
          <w:lang w:val="en-US" w:eastAsia="zh-CN"/>
        </w:rPr>
        <w:t>。</w:t>
      </w:r>
    </w:p>
    <w:p w14:paraId="6CB6D58E">
      <w:pPr>
        <w:ind w:left="0" w:leftChars="0" w:firstLine="422" w:firstLineChars="20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3.署名权与商业习惯</w:t>
      </w:r>
      <w:r>
        <w:rPr>
          <w:rFonts w:hint="eastAsia" w:ascii="宋体" w:hAnsi="宋体" w:eastAsia="宋体" w:cs="宋体"/>
          <w:b w:val="0"/>
          <w:bCs w:val="0"/>
          <w:sz w:val="21"/>
          <w:szCs w:val="21"/>
          <w:lang w:val="en-US" w:eastAsia="zh-CN"/>
        </w:rPr>
        <w:t>：</w:t>
      </w:r>
      <w:r>
        <w:rPr>
          <w:rFonts w:hint="eastAsia" w:ascii="宋体" w:hAnsi="宋体" w:eastAsia="宋体" w:cs="宋体"/>
          <w:b/>
          <w:bCs/>
          <w:color w:val="FF0000"/>
          <w:kern w:val="0"/>
          <w:sz w:val="21"/>
          <w:szCs w:val="21"/>
          <w:lang w:val="en-US" w:eastAsia="zh-CN"/>
        </w:rPr>
        <w:t>署名权行使需要与商业惯例相协调</w:t>
      </w:r>
      <w:r>
        <w:rPr>
          <w:rFonts w:hint="eastAsia" w:ascii="宋体" w:hAnsi="宋体" w:eastAsia="宋体" w:cs="宋体"/>
          <w:b w:val="0"/>
          <w:bCs w:val="0"/>
          <w:sz w:val="21"/>
          <w:szCs w:val="21"/>
          <w:lang w:val="en-US" w:eastAsia="zh-CN"/>
        </w:rPr>
        <w:t>。</w:t>
      </w:r>
    </w:p>
    <w:p w14:paraId="30BB359A">
      <w:pPr>
        <w:ind w:left="0" w:leftChars="0" w:firstLine="422" w:firstLineChars="20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（三）修改权</w:t>
      </w:r>
      <w:r>
        <w:rPr>
          <w:rFonts w:hint="eastAsia" w:ascii="宋体" w:hAnsi="宋体" w:eastAsia="宋体" w:cs="宋体"/>
          <w:b w:val="0"/>
          <w:bCs w:val="0"/>
          <w:sz w:val="21"/>
          <w:szCs w:val="21"/>
          <w:lang w:val="en-US" w:eastAsia="zh-CN"/>
        </w:rPr>
        <w:t>：修改或者授权他人修改作品的权利。（对署名的擅自修改行为侵犯的是署名权；如果擅自修改以后形成了一个新的作品，此时侵犯的就不再是修改权，而是改编权）</w:t>
      </w:r>
    </w:p>
    <w:p w14:paraId="23F5D97B">
      <w:pPr>
        <w:ind w:left="0" w:leftChars="0" w:firstLine="422" w:firstLineChars="20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（四）保护作品完整权</w:t>
      </w:r>
      <w:r>
        <w:rPr>
          <w:rFonts w:hint="eastAsia" w:ascii="宋体" w:hAnsi="宋体" w:eastAsia="宋体" w:cs="宋体"/>
          <w:b w:val="0"/>
          <w:bCs w:val="0"/>
          <w:sz w:val="21"/>
          <w:szCs w:val="21"/>
          <w:lang w:val="en-US" w:eastAsia="zh-CN"/>
        </w:rPr>
        <w:t>：保护作品不受歪曲、篡改的权利。（保护作品完整权对应的是较为严重的修改行为，即足以歪曲、篡改作品的修改。因此侵犯保护作品完整权的行为通常也构成侵犯修改权的行为。）</w:t>
      </w:r>
    </w:p>
    <w:p w14:paraId="4E1D7C4B">
      <w:pPr>
        <w:ind w:left="0" w:leftChars="0" w:firstLine="0" w:firstLineChars="0"/>
        <w:rPr>
          <w:rFonts w:hint="eastAsia" w:ascii="宋体" w:hAnsi="宋体" w:eastAsia="宋体" w:cs="宋体"/>
          <w:b/>
          <w:bCs/>
          <w:sz w:val="21"/>
          <w:szCs w:val="21"/>
        </w:rPr>
      </w:pPr>
      <w:r>
        <w:rPr>
          <w:rFonts w:hint="eastAsia" w:ascii="宋体" w:hAnsi="宋体" w:eastAsia="宋体" w:cs="宋体"/>
          <w:b/>
          <w:bCs/>
          <w:sz w:val="21"/>
          <w:szCs w:val="21"/>
          <w:lang w:val="en-US" w:eastAsia="zh-CN"/>
        </w:rPr>
        <w:t>三</w:t>
      </w:r>
      <w:r>
        <w:rPr>
          <w:rFonts w:hint="eastAsia" w:ascii="宋体" w:hAnsi="宋体" w:eastAsia="宋体" w:cs="宋体"/>
          <w:b/>
          <w:bCs/>
          <w:sz w:val="21"/>
          <w:szCs w:val="21"/>
          <w:lang w:val="en-US" w:eastAsia="zh-CN"/>
        </w:rPr>
        <w:t>、著作财产权</w:t>
      </w:r>
    </w:p>
    <w:p w14:paraId="5C362C86">
      <w:pPr>
        <w:ind w:left="0" w:leftChars="0" w:firstLine="422" w:firstLineChars="20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（一）复制权：</w:t>
      </w:r>
      <w:r>
        <w:rPr>
          <w:rFonts w:hint="eastAsia" w:ascii="宋体" w:hAnsi="宋体" w:eastAsia="宋体" w:cs="宋体"/>
          <w:b w:val="0"/>
          <w:bCs w:val="0"/>
          <w:sz w:val="21"/>
          <w:szCs w:val="21"/>
          <w:lang w:val="en-US" w:eastAsia="zh-CN"/>
        </w:rPr>
        <w:t>以印刷、复印、拓印、录音、录像、翻录、翻拍、数字化等方式将作品制作一份或者多份的权利。</w:t>
      </w:r>
    </w:p>
    <w:p w14:paraId="0DBE8489">
      <w:pPr>
        <w:ind w:left="0" w:leftChars="0" w:firstLine="422" w:firstLineChars="20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1.复制行为的构成要件</w:t>
      </w:r>
      <w:r>
        <w:rPr>
          <w:rFonts w:hint="eastAsia" w:ascii="宋体" w:hAnsi="宋体" w:eastAsia="宋体" w:cs="宋体"/>
          <w:b w:val="0"/>
          <w:bCs w:val="0"/>
          <w:sz w:val="21"/>
          <w:szCs w:val="21"/>
          <w:lang w:val="en-US" w:eastAsia="zh-CN"/>
        </w:rPr>
        <w:t>：（1）在</w:t>
      </w:r>
      <w:r>
        <w:rPr>
          <w:rFonts w:hint="eastAsia" w:ascii="宋体" w:hAnsi="宋体" w:eastAsia="宋体" w:cs="宋体"/>
          <w:b/>
          <w:bCs/>
          <w:color w:val="FF0000"/>
          <w:kern w:val="0"/>
          <w:sz w:val="21"/>
          <w:szCs w:val="21"/>
          <w:lang w:val="en-US" w:eastAsia="zh-CN"/>
        </w:rPr>
        <w:t>有形的载体上</w:t>
      </w:r>
      <w:r>
        <w:rPr>
          <w:rFonts w:hint="eastAsia" w:ascii="宋体" w:hAnsi="宋体" w:eastAsia="宋体" w:cs="宋体"/>
          <w:b w:val="0"/>
          <w:bCs w:val="0"/>
          <w:sz w:val="21"/>
          <w:szCs w:val="21"/>
          <w:lang w:val="en-US" w:eastAsia="zh-CN"/>
        </w:rPr>
        <w:t>再现作品；（2）作品需</w:t>
      </w:r>
      <w:r>
        <w:rPr>
          <w:rFonts w:hint="eastAsia" w:ascii="宋体" w:hAnsi="宋体" w:eastAsia="宋体" w:cs="宋体"/>
          <w:b/>
          <w:bCs/>
          <w:color w:val="FF0000"/>
          <w:kern w:val="0"/>
          <w:sz w:val="21"/>
          <w:szCs w:val="21"/>
          <w:lang w:val="en-US" w:eastAsia="zh-CN"/>
        </w:rPr>
        <w:t>相对稳定持久地固定</w:t>
      </w:r>
      <w:r>
        <w:rPr>
          <w:rFonts w:hint="eastAsia" w:ascii="宋体" w:hAnsi="宋体" w:eastAsia="宋体" w:cs="宋体"/>
          <w:b w:val="0"/>
          <w:bCs w:val="0"/>
          <w:sz w:val="21"/>
          <w:szCs w:val="21"/>
          <w:lang w:val="en-US" w:eastAsia="zh-CN"/>
        </w:rPr>
        <w:t>在该有形载体上；（3）</w:t>
      </w:r>
      <w:r>
        <w:rPr>
          <w:rFonts w:hint="eastAsia" w:ascii="宋体" w:hAnsi="宋体" w:eastAsia="宋体" w:cs="宋体"/>
          <w:b/>
          <w:bCs/>
          <w:color w:val="FF0000"/>
          <w:kern w:val="0"/>
          <w:sz w:val="21"/>
          <w:szCs w:val="21"/>
          <w:lang w:val="en-US" w:eastAsia="zh-CN"/>
        </w:rPr>
        <w:t>需形成新的复制件</w:t>
      </w:r>
      <w:r>
        <w:rPr>
          <w:rFonts w:hint="eastAsia" w:ascii="宋体" w:hAnsi="宋体" w:eastAsia="宋体" w:cs="宋体"/>
          <w:b w:val="0"/>
          <w:bCs w:val="0"/>
          <w:color w:val="auto"/>
          <w:kern w:val="0"/>
          <w:sz w:val="21"/>
          <w:szCs w:val="21"/>
          <w:lang w:val="en-US" w:eastAsia="zh-CN"/>
        </w:rPr>
        <w:t>（需增加复制件的数量）</w:t>
      </w:r>
      <w:r>
        <w:rPr>
          <w:rFonts w:hint="eastAsia" w:ascii="宋体" w:hAnsi="宋体" w:eastAsia="宋体" w:cs="宋体"/>
          <w:b w:val="0"/>
          <w:bCs w:val="0"/>
          <w:sz w:val="21"/>
          <w:szCs w:val="21"/>
          <w:lang w:val="en-US" w:eastAsia="zh-CN"/>
        </w:rPr>
        <w:t>。</w:t>
      </w:r>
    </w:p>
    <w:p w14:paraId="2557045F">
      <w:pPr>
        <w:widowControl/>
        <w:spacing w:line="384" w:lineRule="exact"/>
        <w:ind w:firstLine="422" w:firstLineChars="20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2.复制行为的类型：</w:t>
      </w:r>
      <w:r>
        <w:rPr>
          <w:rFonts w:hint="eastAsia" w:ascii="宋体" w:hAnsi="宋体" w:eastAsia="宋体" w:cs="宋体"/>
          <w:sz w:val="21"/>
          <w:szCs w:val="21"/>
        </w:rPr>
        <w:t>从平面到平面</w:t>
      </w:r>
      <w:r>
        <w:rPr>
          <w:rFonts w:hint="eastAsia" w:ascii="宋体" w:hAnsi="宋体" w:eastAsia="宋体" w:cs="宋体"/>
          <w:sz w:val="21"/>
          <w:szCs w:val="21"/>
          <w:lang w:eastAsia="zh-CN"/>
        </w:rPr>
        <w:t>、</w:t>
      </w:r>
      <w:r>
        <w:rPr>
          <w:rFonts w:hint="eastAsia" w:ascii="宋体" w:hAnsi="宋体" w:eastAsia="宋体" w:cs="宋体"/>
          <w:sz w:val="21"/>
          <w:szCs w:val="21"/>
        </w:rPr>
        <w:t>从平面到立体</w:t>
      </w:r>
      <w:r>
        <w:rPr>
          <w:rFonts w:hint="eastAsia" w:ascii="宋体" w:hAnsi="宋体" w:eastAsia="宋体" w:cs="宋体"/>
          <w:sz w:val="21"/>
          <w:szCs w:val="21"/>
          <w:lang w:eastAsia="zh-CN"/>
        </w:rPr>
        <w:t>、</w:t>
      </w:r>
      <w:r>
        <w:rPr>
          <w:rFonts w:hint="eastAsia" w:ascii="宋体" w:hAnsi="宋体" w:eastAsia="宋体" w:cs="宋体"/>
          <w:sz w:val="21"/>
          <w:szCs w:val="21"/>
        </w:rPr>
        <w:t>从立体到平面</w:t>
      </w:r>
      <w:r>
        <w:rPr>
          <w:rFonts w:hint="eastAsia" w:ascii="宋体" w:hAnsi="宋体" w:eastAsia="宋体" w:cs="宋体"/>
          <w:sz w:val="21"/>
          <w:szCs w:val="21"/>
          <w:lang w:eastAsia="zh-CN"/>
        </w:rPr>
        <w:t>、</w:t>
      </w:r>
      <w:r>
        <w:rPr>
          <w:rFonts w:hint="eastAsia" w:ascii="宋体" w:hAnsi="宋体" w:eastAsia="宋体" w:cs="宋体"/>
          <w:sz w:val="21"/>
          <w:szCs w:val="21"/>
        </w:rPr>
        <w:t>从立体到立体</w:t>
      </w:r>
      <w:r>
        <w:rPr>
          <w:rFonts w:hint="eastAsia" w:ascii="宋体" w:hAnsi="宋体" w:eastAsia="宋体" w:cs="宋体"/>
          <w:sz w:val="21"/>
          <w:szCs w:val="21"/>
          <w:lang w:eastAsia="zh-CN"/>
        </w:rPr>
        <w:t>、</w:t>
      </w:r>
      <w:r>
        <w:rPr>
          <w:rFonts w:hint="eastAsia" w:ascii="宋体" w:hAnsi="宋体" w:eastAsia="宋体" w:cs="宋体"/>
          <w:sz w:val="21"/>
          <w:szCs w:val="21"/>
        </w:rPr>
        <w:t>从无载体到有载体</w:t>
      </w:r>
      <w:r>
        <w:rPr>
          <w:rFonts w:hint="eastAsia" w:ascii="宋体" w:hAnsi="宋体" w:eastAsia="宋体" w:cs="宋体"/>
          <w:sz w:val="21"/>
          <w:szCs w:val="21"/>
          <w:lang w:eastAsia="zh-CN"/>
        </w:rPr>
        <w:t>、</w:t>
      </w:r>
      <w:r>
        <w:rPr>
          <w:rFonts w:hint="eastAsia" w:ascii="宋体" w:hAnsi="宋体" w:eastAsia="宋体" w:cs="宋体"/>
          <w:sz w:val="21"/>
          <w:szCs w:val="21"/>
        </w:rPr>
        <w:t>数字化复制行为</w:t>
      </w:r>
    </w:p>
    <w:p w14:paraId="3FED36AF">
      <w:pPr>
        <w:ind w:left="0" w:leftChars="0" w:firstLine="422" w:firstLineChars="20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（二）发行权：</w:t>
      </w:r>
      <w:r>
        <w:rPr>
          <w:rFonts w:hint="eastAsia" w:ascii="宋体" w:hAnsi="宋体" w:eastAsia="宋体" w:cs="宋体"/>
          <w:b w:val="0"/>
          <w:bCs w:val="0"/>
          <w:sz w:val="21"/>
          <w:szCs w:val="21"/>
          <w:lang w:val="en-US" w:eastAsia="zh-CN"/>
        </w:rPr>
        <w:t>以出售或者赠与方式向公众提供作品的原件或者复制件的权利，无论采用有偿或是无偿的方式。</w:t>
      </w:r>
    </w:p>
    <w:p w14:paraId="3276683D">
      <w:pPr>
        <w:ind w:left="0" w:leftChars="0" w:firstLine="422" w:firstLineChars="200"/>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1.构成要件：</w:t>
      </w:r>
      <w:r>
        <w:rPr>
          <w:rFonts w:hint="eastAsia" w:ascii="宋体" w:hAnsi="宋体" w:eastAsia="宋体" w:cs="宋体"/>
          <w:b w:val="0"/>
          <w:bCs w:val="0"/>
          <w:sz w:val="21"/>
          <w:szCs w:val="21"/>
          <w:lang w:val="en-US" w:eastAsia="zh-CN"/>
        </w:rPr>
        <w:t>（1）面向</w:t>
      </w:r>
      <w:r>
        <w:rPr>
          <w:rFonts w:hint="eastAsia" w:ascii="宋体" w:hAnsi="宋体" w:eastAsia="宋体" w:cs="宋体"/>
          <w:b/>
          <w:bCs/>
          <w:color w:val="FF0000"/>
          <w:kern w:val="0"/>
          <w:sz w:val="21"/>
          <w:szCs w:val="21"/>
          <w:lang w:val="en-US" w:eastAsia="zh-CN"/>
        </w:rPr>
        <w:t>公众</w:t>
      </w:r>
      <w:r>
        <w:rPr>
          <w:rFonts w:hint="eastAsia" w:ascii="宋体" w:hAnsi="宋体" w:eastAsia="宋体" w:cs="宋体"/>
          <w:b w:val="0"/>
          <w:bCs w:val="0"/>
          <w:sz w:val="21"/>
          <w:szCs w:val="21"/>
          <w:lang w:val="en-US" w:eastAsia="zh-CN"/>
        </w:rPr>
        <w:t>提供作品的</w:t>
      </w:r>
      <w:r>
        <w:rPr>
          <w:rFonts w:hint="eastAsia" w:ascii="宋体" w:hAnsi="宋体" w:eastAsia="宋体" w:cs="宋体"/>
          <w:b/>
          <w:bCs/>
          <w:color w:val="FF0000"/>
          <w:kern w:val="0"/>
          <w:sz w:val="21"/>
          <w:szCs w:val="21"/>
          <w:lang w:val="en-US" w:eastAsia="zh-CN"/>
        </w:rPr>
        <w:t>原件或者复制件</w:t>
      </w:r>
      <w:r>
        <w:rPr>
          <w:rFonts w:hint="eastAsia" w:ascii="宋体" w:hAnsi="宋体" w:eastAsia="宋体" w:cs="宋体"/>
          <w:b w:val="0"/>
          <w:bCs w:val="0"/>
          <w:sz w:val="21"/>
          <w:szCs w:val="21"/>
          <w:lang w:val="en-US" w:eastAsia="zh-CN"/>
        </w:rPr>
        <w:t>，即公开发行；（2）以</w:t>
      </w:r>
      <w:r>
        <w:rPr>
          <w:rFonts w:hint="eastAsia" w:ascii="宋体" w:hAnsi="宋体" w:eastAsia="宋体" w:cs="宋体"/>
          <w:b/>
          <w:bCs/>
          <w:color w:val="FF0000"/>
          <w:kern w:val="0"/>
          <w:sz w:val="21"/>
          <w:szCs w:val="21"/>
          <w:lang w:val="en-US" w:eastAsia="zh-CN"/>
        </w:rPr>
        <w:t>移转作品有形载体所有权</w:t>
      </w:r>
      <w:r>
        <w:rPr>
          <w:rFonts w:hint="eastAsia" w:ascii="宋体" w:hAnsi="宋体" w:eastAsia="宋体" w:cs="宋体"/>
          <w:b w:val="0"/>
          <w:bCs w:val="0"/>
          <w:sz w:val="21"/>
          <w:szCs w:val="21"/>
          <w:lang w:val="en-US" w:eastAsia="zh-CN"/>
        </w:rPr>
        <w:t>的方式提供作品的原件或者复印件。</w:t>
      </w:r>
    </w:p>
    <w:p w14:paraId="6861DE67">
      <w:pPr>
        <w:ind w:left="0" w:leftChars="0" w:firstLine="422" w:firstLineChars="20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2.发行权一次用尽原则：</w:t>
      </w:r>
      <w:r>
        <w:rPr>
          <w:rFonts w:hint="eastAsia" w:ascii="宋体" w:hAnsi="宋体" w:eastAsia="宋体" w:cs="宋体"/>
          <w:b w:val="0"/>
          <w:bCs w:val="0"/>
          <w:sz w:val="21"/>
          <w:szCs w:val="21"/>
          <w:lang w:val="en-US" w:eastAsia="zh-CN"/>
        </w:rPr>
        <w:t>虽然著作权人享有以所有权移转方式向公众提供作品原件或者复制件的发行权，但作品原件经授权的合法制作的复制件经著作权人许可，首次销售或赠与后，著作权人就无权控制该特定原件或复制件的再次流转。其适用前提是，作品原件或复制件已经经过著作权人许可或者依法移转所有权。</w:t>
      </w:r>
    </w:p>
    <w:p w14:paraId="58E358E0">
      <w:pP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（三）出租权：</w:t>
      </w:r>
      <w:r>
        <w:rPr>
          <w:rFonts w:hint="eastAsia" w:ascii="宋体" w:hAnsi="宋体" w:eastAsia="宋体" w:cs="宋体"/>
          <w:b w:val="0"/>
          <w:bCs w:val="0"/>
          <w:sz w:val="21"/>
          <w:szCs w:val="21"/>
          <w:lang w:val="en-US" w:eastAsia="zh-CN"/>
        </w:rPr>
        <w:t>有偿许可他人临时使用视听作品、计算机软件的原件或者复制件的权利。</w:t>
      </w:r>
      <w:r>
        <w:rPr>
          <w:rFonts w:hint="eastAsia" w:ascii="宋体" w:hAnsi="宋体" w:eastAsia="宋体" w:cs="宋体"/>
          <w:b/>
          <w:bCs/>
          <w:color w:val="FF0000"/>
          <w:kern w:val="0"/>
          <w:sz w:val="21"/>
          <w:szCs w:val="21"/>
          <w:lang w:val="en-US" w:eastAsia="zh-CN"/>
        </w:rPr>
        <w:t>只有视听作品与计算机软件的著作权人享有出租权</w:t>
      </w:r>
      <w:r>
        <w:rPr>
          <w:rFonts w:hint="eastAsia" w:ascii="宋体" w:hAnsi="宋体" w:eastAsia="宋体" w:cs="宋体"/>
          <w:b w:val="0"/>
          <w:bCs w:val="0"/>
          <w:sz w:val="21"/>
          <w:szCs w:val="21"/>
          <w:lang w:val="en-US" w:eastAsia="zh-CN"/>
        </w:rPr>
        <w:t>。但是对于计算机软件而言，如果其并非出租的主要标的，而是作为被出租物中的次要附属，该出租行为无需取得著作权人的许可。</w:t>
      </w:r>
    </w:p>
    <w:p w14:paraId="238D5267">
      <w:pPr>
        <w:ind w:left="0" w:leftChars="0" w:firstLine="422" w:firstLineChars="20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（四）展览权：</w:t>
      </w:r>
      <w:r>
        <w:rPr>
          <w:rFonts w:hint="eastAsia" w:ascii="宋体" w:hAnsi="宋体" w:eastAsia="宋体" w:cs="宋体"/>
          <w:b w:val="0"/>
          <w:bCs w:val="0"/>
          <w:sz w:val="21"/>
          <w:szCs w:val="21"/>
          <w:lang w:val="en-US" w:eastAsia="zh-CN"/>
        </w:rPr>
        <w:t>公开陈列美术作品、摄影作品的原件或者复制件的权利；</w:t>
      </w:r>
      <w:r>
        <w:rPr>
          <w:rFonts w:hint="eastAsia" w:ascii="宋体" w:hAnsi="宋体" w:eastAsia="宋体" w:cs="宋体"/>
          <w:b/>
          <w:bCs/>
          <w:color w:val="FF0000"/>
          <w:kern w:val="0"/>
          <w:sz w:val="21"/>
          <w:szCs w:val="21"/>
          <w:lang w:val="en-US" w:eastAsia="zh-CN"/>
        </w:rPr>
        <w:t>仅适用于美术作品和摄影作品</w:t>
      </w:r>
      <w:r>
        <w:rPr>
          <w:rFonts w:hint="eastAsia" w:ascii="宋体" w:hAnsi="宋体" w:eastAsia="宋体" w:cs="宋体"/>
          <w:b w:val="0"/>
          <w:bCs w:val="0"/>
          <w:sz w:val="21"/>
          <w:szCs w:val="21"/>
          <w:lang w:val="en-US" w:eastAsia="zh-CN"/>
        </w:rPr>
        <w:t>；</w:t>
      </w:r>
      <w:r>
        <w:rPr>
          <w:rFonts w:hint="eastAsia" w:ascii="宋体" w:hAnsi="宋体" w:eastAsia="宋体" w:cs="宋体"/>
          <w:b/>
          <w:bCs w:val="0"/>
          <w:color w:val="FF0000"/>
          <w:sz w:val="21"/>
          <w:szCs w:val="21"/>
        </w:rPr>
        <w:t>作品原件所有权的转移，不改变作品著作权的归属，但美术、摄影作品原件的展览权由原件所有人享有。作者将未发表的美术、摄影作品的原件所有权转让给他人，受让人展览该原件不构成对作者发表权的侵犯。</w:t>
      </w:r>
    </w:p>
    <w:p w14:paraId="27DA7188">
      <w:pPr>
        <w:ind w:left="0" w:leftChars="0" w:firstLine="422" w:firstLineChars="200"/>
        <w:rPr>
          <w:rFonts w:hint="eastAsia" w:ascii="宋体" w:hAnsi="宋体" w:eastAsia="宋体" w:cs="宋体"/>
          <w:b/>
          <w:bCs/>
          <w:sz w:val="21"/>
          <w:szCs w:val="21"/>
          <w:lang w:val="en-US"/>
        </w:rPr>
      </w:pPr>
      <w:r>
        <w:rPr>
          <w:rFonts w:hint="eastAsia" w:ascii="宋体" w:hAnsi="宋体" w:eastAsia="宋体" w:cs="宋体"/>
          <w:b/>
          <w:bCs/>
          <w:sz w:val="21"/>
          <w:szCs w:val="21"/>
          <w:lang w:val="en-US" w:eastAsia="zh-CN"/>
        </w:rPr>
        <w:t>（五）表演权：</w:t>
      </w:r>
      <w:r>
        <w:rPr>
          <w:rFonts w:hint="eastAsia" w:ascii="宋体" w:hAnsi="宋体" w:eastAsia="宋体" w:cs="宋体"/>
          <w:b w:val="0"/>
          <w:bCs w:val="0"/>
          <w:sz w:val="21"/>
          <w:szCs w:val="21"/>
          <w:lang w:val="en-US" w:eastAsia="zh-CN"/>
        </w:rPr>
        <w:t>公开表演作品，以及用各种手段公开播送作品的表演的权利。分为公开的现场表演（表演者以其动作与声音向现场公众再现作品，</w:t>
      </w:r>
      <w:r>
        <w:rPr>
          <w:rFonts w:hint="eastAsia" w:ascii="宋体" w:hAnsi="宋体" w:eastAsia="宋体" w:cs="宋体"/>
          <w:b/>
          <w:bCs w:val="0"/>
          <w:color w:val="FF0000"/>
          <w:sz w:val="21"/>
          <w:szCs w:val="21"/>
          <w:lang w:val="en-US" w:eastAsia="zh-CN"/>
        </w:rPr>
        <w:t>如果构成《著作权法》第24条第1款第9项意义上的免费表演行为，则不构成对表演权的侵犯</w:t>
      </w:r>
      <w:r>
        <w:rPr>
          <w:rFonts w:hint="eastAsia" w:ascii="宋体" w:hAnsi="宋体" w:eastAsia="宋体" w:cs="宋体"/>
          <w:b w:val="0"/>
          <w:bCs w:val="0"/>
          <w:sz w:val="21"/>
          <w:szCs w:val="21"/>
          <w:lang w:val="en-US" w:eastAsia="zh-CN"/>
        </w:rPr>
        <w:t>）与公开的机械表演（通过机械设备公开播放作品，例如在舞厅、超市等公共场所播放音乐，通常都具有营利目的不构成免费表演行为，应当获得作者授权，否则构成表演权侵权）。</w:t>
      </w:r>
    </w:p>
    <w:p w14:paraId="26A833A5">
      <w:pPr>
        <w:ind w:left="0" w:leftChars="0" w:firstLine="422" w:firstLineChars="200"/>
        <w:rPr>
          <w:rFonts w:hint="eastAsia" w:ascii="宋体" w:hAnsi="宋体" w:eastAsia="宋体" w:cs="宋体"/>
          <w:sz w:val="21"/>
          <w:szCs w:val="21"/>
        </w:rPr>
      </w:pPr>
      <w:r>
        <w:rPr>
          <w:rFonts w:hint="eastAsia" w:ascii="宋体" w:hAnsi="宋体" w:eastAsia="宋体" w:cs="宋体"/>
          <w:b/>
          <w:bCs/>
          <w:sz w:val="21"/>
          <w:szCs w:val="21"/>
          <w:lang w:val="en-US" w:eastAsia="zh-CN"/>
        </w:rPr>
        <w:t>（六）放映权：</w:t>
      </w:r>
      <w:r>
        <w:rPr>
          <w:rFonts w:hint="eastAsia" w:ascii="宋体" w:hAnsi="宋体" w:eastAsia="宋体" w:cs="宋体"/>
          <w:b w:val="0"/>
          <w:bCs w:val="0"/>
          <w:sz w:val="21"/>
          <w:szCs w:val="21"/>
          <w:lang w:val="en-US" w:eastAsia="zh-CN"/>
        </w:rPr>
        <w:t>通过放映机、幻灯机等技术设备公开再现美术、摄影、视听作品等的权利。</w:t>
      </w:r>
    </w:p>
    <w:p w14:paraId="1053AF6A">
      <w:pPr>
        <w:ind w:left="0" w:leftChars="0" w:firstLine="422" w:firstLineChars="200"/>
        <w:rPr>
          <w:rFonts w:hint="eastAsia" w:ascii="宋体" w:hAnsi="宋体" w:eastAsia="宋体" w:cs="宋体"/>
          <w:sz w:val="21"/>
          <w:szCs w:val="21"/>
        </w:rPr>
      </w:pPr>
      <w:r>
        <w:rPr>
          <w:rFonts w:hint="eastAsia" w:ascii="宋体" w:hAnsi="宋体" w:eastAsia="宋体" w:cs="宋体"/>
          <w:b/>
          <w:bCs/>
          <w:sz w:val="21"/>
          <w:szCs w:val="21"/>
          <w:lang w:val="en-US" w:eastAsia="zh-CN"/>
        </w:rPr>
        <w:t>（七）广播权：</w:t>
      </w:r>
      <w:r>
        <w:rPr>
          <w:rFonts w:hint="eastAsia" w:ascii="宋体" w:hAnsi="宋体" w:eastAsia="宋体" w:cs="宋体"/>
          <w:b w:val="0"/>
          <w:bCs w:val="0"/>
          <w:sz w:val="21"/>
          <w:szCs w:val="21"/>
          <w:lang w:val="en-US" w:eastAsia="zh-CN"/>
        </w:rPr>
        <w:t>以有线或者无线方式公开传播或者转播作品，以及通过扩音器或者其他传送符号、声音、图像的类似工具向公众传播广播的作品的权利。其对应的受控行为是</w:t>
      </w:r>
      <w:r>
        <w:rPr>
          <w:rFonts w:hint="eastAsia" w:ascii="宋体" w:hAnsi="宋体" w:eastAsia="宋体" w:cs="宋体"/>
          <w:b/>
          <w:bCs/>
          <w:sz w:val="21"/>
          <w:szCs w:val="21"/>
          <w:lang w:val="en-US" w:eastAsia="zh-CN"/>
        </w:rPr>
        <w:t>远程传播行为</w:t>
      </w:r>
      <w:r>
        <w:rPr>
          <w:rFonts w:hint="eastAsia" w:ascii="宋体" w:hAnsi="宋体" w:eastAsia="宋体" w:cs="宋体"/>
          <w:b w:val="0"/>
          <w:bCs w:val="0"/>
          <w:sz w:val="21"/>
          <w:szCs w:val="21"/>
          <w:lang w:val="en-US" w:eastAsia="zh-CN"/>
        </w:rPr>
        <w:t>（以有线或者无线方式公开传播作品、以有线或者无线方式转播作品）与</w:t>
      </w:r>
      <w:r>
        <w:rPr>
          <w:rFonts w:hint="eastAsia" w:ascii="宋体" w:hAnsi="宋体" w:eastAsia="宋体" w:cs="宋体"/>
          <w:b/>
          <w:bCs/>
          <w:sz w:val="21"/>
          <w:szCs w:val="21"/>
          <w:lang w:val="en-US" w:eastAsia="zh-CN"/>
        </w:rPr>
        <w:t>现场传播行为</w:t>
      </w:r>
      <w:r>
        <w:rPr>
          <w:rFonts w:hint="eastAsia" w:ascii="宋体" w:hAnsi="宋体" w:eastAsia="宋体" w:cs="宋体"/>
          <w:b w:val="0"/>
          <w:bCs w:val="0"/>
          <w:sz w:val="21"/>
          <w:szCs w:val="21"/>
          <w:lang w:val="en-US" w:eastAsia="zh-CN"/>
        </w:rPr>
        <w:t>（通过扩音器或者其他传送符号、声音、图像的类似工具向公众传播广播的作品）。</w:t>
      </w:r>
    </w:p>
    <w:p w14:paraId="757D314C">
      <w:pPr>
        <w:ind w:left="0" w:leftChars="0" w:firstLine="422" w:firstLineChars="20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（八）信息网络传播权：</w:t>
      </w:r>
      <w:r>
        <w:rPr>
          <w:rFonts w:hint="eastAsia" w:ascii="宋体" w:hAnsi="宋体" w:eastAsia="宋体" w:cs="宋体"/>
          <w:b w:val="0"/>
          <w:bCs w:val="0"/>
          <w:sz w:val="21"/>
          <w:szCs w:val="21"/>
          <w:lang w:val="en-US" w:eastAsia="zh-CN"/>
        </w:rPr>
        <w:t>以有线或者无线方式向公众提供，使公众可以在其选定的时间和地点获得作品的权利。其构成要件为（1）</w:t>
      </w:r>
      <w:r>
        <w:rPr>
          <w:rFonts w:hint="eastAsia" w:ascii="宋体" w:hAnsi="宋体" w:eastAsia="宋体" w:cs="宋体"/>
          <w:b/>
          <w:bCs w:val="0"/>
          <w:color w:val="FF0000"/>
          <w:sz w:val="21"/>
          <w:szCs w:val="21"/>
          <w:lang w:val="en-US" w:eastAsia="zh-CN"/>
        </w:rPr>
        <w:t>该行为应当通过网络向公众提供作品</w:t>
      </w:r>
      <w:r>
        <w:rPr>
          <w:rFonts w:hint="eastAsia" w:ascii="宋体" w:hAnsi="宋体" w:eastAsia="宋体" w:cs="宋体"/>
          <w:b w:val="0"/>
          <w:bCs w:val="0"/>
          <w:sz w:val="21"/>
          <w:szCs w:val="21"/>
          <w:lang w:val="en-US" w:eastAsia="zh-CN"/>
        </w:rPr>
        <w:t>（“提供作品”仅指使公众获得作品的可能性，而并不要求实际将作品发送给公众手中）；（2）该行为应该是</w:t>
      </w:r>
      <w:r>
        <w:rPr>
          <w:rFonts w:hint="eastAsia" w:ascii="宋体" w:hAnsi="宋体" w:eastAsia="宋体" w:cs="宋体"/>
          <w:b/>
          <w:bCs w:val="0"/>
          <w:color w:val="FF0000"/>
          <w:sz w:val="21"/>
          <w:szCs w:val="21"/>
          <w:lang w:val="en-US" w:eastAsia="zh-CN"/>
        </w:rPr>
        <w:t>交互式传播行为</w:t>
      </w:r>
      <w:r>
        <w:rPr>
          <w:rFonts w:hint="eastAsia" w:ascii="宋体" w:hAnsi="宋体" w:eastAsia="宋体" w:cs="宋体"/>
          <w:b w:val="0"/>
          <w:bCs w:val="0"/>
          <w:sz w:val="21"/>
          <w:szCs w:val="21"/>
          <w:lang w:val="en-US" w:eastAsia="zh-CN"/>
        </w:rPr>
        <w:t>。</w:t>
      </w:r>
    </w:p>
    <w:p w14:paraId="5ED92EDD">
      <w:pPr>
        <w:ind w:left="0" w:leftChars="0" w:firstLine="422" w:firstLineChars="200"/>
        <w:rPr>
          <w:rFonts w:hint="eastAsia" w:ascii="宋体" w:hAnsi="宋体" w:eastAsia="宋体" w:cs="宋体"/>
          <w:bCs/>
          <w:color w:val="FF0000"/>
          <w:sz w:val="21"/>
          <w:szCs w:val="21"/>
          <w:lang w:eastAsia="zh-CN"/>
        </w:rPr>
      </w:pPr>
      <w:r>
        <w:rPr>
          <w:rFonts w:hint="eastAsia" w:ascii="宋体" w:hAnsi="宋体" w:eastAsia="宋体" w:cs="宋体"/>
          <w:b/>
          <w:bCs w:val="0"/>
          <w:color w:val="FF0000"/>
          <w:sz w:val="21"/>
          <w:szCs w:val="21"/>
          <w:lang w:eastAsia="zh-CN"/>
        </w:rPr>
        <w:t>【</w:t>
      </w:r>
      <w:r>
        <w:rPr>
          <w:rFonts w:hint="eastAsia" w:ascii="宋体" w:hAnsi="宋体" w:eastAsia="宋体" w:cs="宋体"/>
          <w:b/>
          <w:bCs w:val="0"/>
          <w:color w:val="FF0000"/>
          <w:sz w:val="21"/>
          <w:szCs w:val="21"/>
          <w:lang w:val="en-US" w:eastAsia="zh-CN"/>
        </w:rPr>
        <w:t>注意</w:t>
      </w:r>
      <w:r>
        <w:rPr>
          <w:rFonts w:hint="eastAsia" w:ascii="宋体" w:hAnsi="宋体" w:eastAsia="宋体" w:cs="宋体"/>
          <w:b/>
          <w:bCs w:val="0"/>
          <w:color w:val="FF0000"/>
          <w:sz w:val="21"/>
          <w:szCs w:val="21"/>
          <w:lang w:eastAsia="zh-CN"/>
        </w:rPr>
        <w:t>】</w:t>
      </w:r>
      <w:r>
        <w:rPr>
          <w:rFonts w:hint="eastAsia" w:ascii="宋体" w:hAnsi="宋体" w:eastAsia="宋体" w:cs="宋体"/>
          <w:b/>
          <w:bCs w:val="0"/>
          <w:color w:val="FF0000"/>
          <w:sz w:val="21"/>
          <w:szCs w:val="21"/>
        </w:rPr>
        <w:t>广播权对应的受控行为属于非交互式传播，信息网络传播权对应的受控行为属于交互式传播。</w:t>
      </w:r>
    </w:p>
    <w:p w14:paraId="30ACF759">
      <w:pPr>
        <w:ind w:left="0" w:leftChars="0" w:firstLine="422" w:firstLineChars="200"/>
        <w:rPr>
          <w:rFonts w:hint="eastAsia" w:ascii="宋体" w:hAnsi="宋体" w:eastAsia="宋体" w:cs="宋体"/>
          <w:b/>
          <w:bCs/>
          <w:sz w:val="21"/>
          <w:szCs w:val="21"/>
        </w:rPr>
      </w:pPr>
      <w:r>
        <w:rPr>
          <w:rFonts w:hint="eastAsia" w:ascii="宋体" w:hAnsi="宋体" w:eastAsia="宋体" w:cs="宋体"/>
          <w:b/>
          <w:bCs/>
          <w:sz w:val="21"/>
          <w:szCs w:val="21"/>
          <w:lang w:val="en-US" w:eastAsia="zh-CN"/>
        </w:rPr>
        <w:t>（九）摄制权：</w:t>
      </w:r>
      <w:r>
        <w:rPr>
          <w:rFonts w:hint="eastAsia" w:ascii="宋体" w:hAnsi="宋体" w:eastAsia="宋体" w:cs="宋体"/>
          <w:b w:val="0"/>
          <w:bCs w:val="0"/>
          <w:sz w:val="21"/>
          <w:szCs w:val="21"/>
          <w:lang w:val="en-US" w:eastAsia="zh-CN"/>
        </w:rPr>
        <w:t>以摄制视听作品的方法将作品固定在载体上的权利。</w:t>
      </w:r>
    </w:p>
    <w:p w14:paraId="144DA065">
      <w:pPr>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（十）改编权：</w:t>
      </w:r>
      <w:r>
        <w:rPr>
          <w:rFonts w:hint="eastAsia" w:ascii="宋体" w:hAnsi="宋体" w:eastAsia="宋体" w:cs="宋体"/>
          <w:b w:val="0"/>
          <w:bCs w:val="0"/>
          <w:sz w:val="21"/>
          <w:szCs w:val="21"/>
          <w:lang w:val="en-US" w:eastAsia="zh-CN"/>
        </w:rPr>
        <w:t>改编作品，创作出具有独创性的新作品的权利。</w:t>
      </w:r>
    </w:p>
    <w:p w14:paraId="05924918">
      <w:pPr>
        <w:ind w:left="0" w:leftChars="0" w:firstLine="422" w:firstLineChars="20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（十一）翻译权：</w:t>
      </w:r>
      <w:r>
        <w:rPr>
          <w:rFonts w:hint="eastAsia" w:ascii="宋体" w:hAnsi="宋体" w:eastAsia="宋体" w:cs="宋体"/>
          <w:b w:val="0"/>
          <w:bCs w:val="0"/>
          <w:sz w:val="21"/>
          <w:szCs w:val="21"/>
        </w:rPr>
        <w:t>将作品从一种语言文字转换成另一种语言文字的权利</w:t>
      </w:r>
      <w:r>
        <w:rPr>
          <w:rFonts w:hint="eastAsia" w:ascii="宋体" w:hAnsi="宋体" w:eastAsia="宋体" w:cs="宋体"/>
          <w:b w:val="0"/>
          <w:bCs w:val="0"/>
          <w:sz w:val="21"/>
          <w:szCs w:val="21"/>
          <w:lang w:eastAsia="zh-CN"/>
        </w:rPr>
        <w:t>。</w:t>
      </w:r>
    </w:p>
    <w:p w14:paraId="580ACF05">
      <w:pPr>
        <w:ind w:left="0" w:leftChars="0" w:firstLine="400" w:firstLineChars="200"/>
        <w:rPr>
          <w:rFonts w:hint="eastAsia" w:ascii="汉仪书宋一简" w:hAnsi="楷体" w:eastAsia="汉仪中黑简" w:cs="Times New Roman"/>
          <w:bCs/>
          <w:color w:val="FF0000"/>
          <w:sz w:val="20"/>
          <w:szCs w:val="20"/>
          <w:lang w:eastAsia="zh-CN"/>
        </w:rPr>
      </w:pPr>
      <w:r>
        <w:rPr>
          <w:rFonts w:hint="eastAsia" w:ascii="汉仪书宋一简" w:hAnsi="楷体" w:eastAsia="汉仪中黑简" w:cs="Times New Roman"/>
          <w:bCs/>
          <w:color w:val="FF0000"/>
          <w:sz w:val="20"/>
          <w:szCs w:val="20"/>
          <w:lang w:eastAsia="zh-CN"/>
        </w:rPr>
        <w:t>【</w:t>
      </w:r>
      <w:r>
        <w:rPr>
          <w:rFonts w:hint="eastAsia" w:ascii="汉仪书宋一简" w:hAnsi="楷体" w:eastAsia="汉仪中黑简" w:cs="Times New Roman"/>
          <w:bCs/>
          <w:color w:val="FF0000"/>
          <w:sz w:val="20"/>
          <w:szCs w:val="20"/>
          <w:lang w:val="en-US" w:eastAsia="zh-CN"/>
        </w:rPr>
        <w:t>注意</w:t>
      </w:r>
      <w:r>
        <w:rPr>
          <w:rFonts w:hint="eastAsia" w:ascii="汉仪书宋一简" w:hAnsi="楷体" w:eastAsia="汉仪中黑简" w:cs="Times New Roman"/>
          <w:bCs/>
          <w:color w:val="FF0000"/>
          <w:sz w:val="20"/>
          <w:szCs w:val="20"/>
          <w:lang w:eastAsia="zh-CN"/>
        </w:rPr>
        <w:t>】</w:t>
      </w:r>
      <w:r>
        <w:rPr>
          <w:rFonts w:hint="eastAsia" w:ascii="汉仪书宋一简" w:hAnsi="楷体" w:eastAsia="汉仪中黑简" w:cs="Times New Roman"/>
          <w:bCs/>
          <w:color w:val="FF0000"/>
          <w:sz w:val="20"/>
          <w:szCs w:val="20"/>
        </w:rPr>
        <w:t>只有具有独创性的才是翻译行为，没有独创性的往往构成复制行为。</w:t>
      </w:r>
    </w:p>
    <w:p w14:paraId="1F48228D">
      <w:pPr>
        <w:ind w:left="0" w:leftChars="0" w:firstLine="422" w:firstLineChars="20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（十二）汇编权</w:t>
      </w:r>
      <w:r>
        <w:rPr>
          <w:rFonts w:hint="eastAsia" w:eastAsia="宋体" w:cs="宋体"/>
          <w:b/>
          <w:bCs/>
          <w:sz w:val="21"/>
          <w:szCs w:val="21"/>
          <w:lang w:val="en-US" w:eastAsia="zh-CN"/>
        </w:rPr>
        <w:t>：</w:t>
      </w:r>
      <w:r>
        <w:rPr>
          <w:rFonts w:hint="eastAsia" w:ascii="宋体" w:hAnsi="宋体" w:eastAsia="宋体" w:cs="宋体"/>
          <w:sz w:val="21"/>
          <w:szCs w:val="21"/>
        </w:rPr>
        <w:t>将作品或者作品的片段通过选择或者编排，汇集成新作品的权利</w:t>
      </w:r>
      <w:r>
        <w:rPr>
          <w:rFonts w:hint="eastAsia" w:eastAsia="宋体" w:cs="宋体"/>
          <w:sz w:val="21"/>
          <w:szCs w:val="21"/>
          <w:lang w:eastAsia="zh-CN"/>
        </w:rPr>
        <w:t>，</w:t>
      </w:r>
      <w:r>
        <w:rPr>
          <w:rFonts w:hint="eastAsia" w:ascii="宋体" w:hAnsi="宋体" w:eastAsia="宋体" w:cs="宋体"/>
          <w:sz w:val="21"/>
          <w:szCs w:val="21"/>
        </w:rPr>
        <w:t>要构成汇编作品，</w:t>
      </w:r>
      <w:r>
        <w:rPr>
          <w:rFonts w:hint="eastAsia" w:ascii="宋体" w:hAnsi="宋体" w:eastAsia="宋体" w:cs="宋体"/>
          <w:b/>
          <w:bCs/>
          <w:color w:val="FF0000"/>
          <w:sz w:val="21"/>
          <w:szCs w:val="21"/>
        </w:rPr>
        <w:t>必须在选择或编排上体现出独创性</w:t>
      </w:r>
      <w:r>
        <w:rPr>
          <w:rFonts w:hint="eastAsia" w:eastAsia="宋体" w:cs="宋体"/>
          <w:b/>
          <w:bCs/>
          <w:color w:val="FF0000"/>
          <w:sz w:val="21"/>
          <w:szCs w:val="21"/>
          <w:lang w:eastAsia="zh-CN"/>
        </w:rPr>
        <w:t>。</w:t>
      </w:r>
    </w:p>
    <w:p w14:paraId="32042850">
      <w:pPr>
        <w:ind w:left="0" w:leftChars="0"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四、著作财产权的转让、许可与质押</w:t>
      </w:r>
    </w:p>
    <w:p w14:paraId="648B4ECA">
      <w:pPr>
        <w:spacing w:line="384" w:lineRule="exact"/>
        <w:ind w:firstLine="422" w:firstLineChars="200"/>
        <w:rPr>
          <w:rFonts w:hint="eastAsia" w:eastAsia="宋体" w:cs="宋体"/>
          <w:b/>
          <w:bCs/>
          <w:sz w:val="21"/>
          <w:szCs w:val="21"/>
          <w:lang w:val="en-US" w:eastAsia="zh-CN"/>
        </w:rPr>
      </w:pPr>
      <w:r>
        <w:rPr>
          <w:rFonts w:hint="eastAsia" w:eastAsia="宋体" w:cs="宋体"/>
          <w:b/>
          <w:bCs/>
          <w:sz w:val="21"/>
          <w:szCs w:val="21"/>
          <w:lang w:eastAsia="zh-CN"/>
        </w:rPr>
        <w:t>（</w:t>
      </w:r>
      <w:r>
        <w:rPr>
          <w:rFonts w:hint="eastAsia" w:eastAsia="宋体" w:cs="宋体"/>
          <w:b/>
          <w:bCs/>
          <w:sz w:val="21"/>
          <w:szCs w:val="21"/>
          <w:lang w:val="en-US" w:eastAsia="zh-CN"/>
        </w:rPr>
        <w:t>一</w:t>
      </w:r>
      <w:r>
        <w:rPr>
          <w:rFonts w:hint="eastAsia" w:eastAsia="宋体" w:cs="宋体"/>
          <w:b/>
          <w:bCs/>
          <w:sz w:val="21"/>
          <w:szCs w:val="21"/>
          <w:lang w:eastAsia="zh-CN"/>
        </w:rPr>
        <w:t>）</w:t>
      </w:r>
      <w:r>
        <w:rPr>
          <w:rFonts w:hint="eastAsia" w:eastAsia="宋体" w:cs="宋体"/>
          <w:b/>
          <w:bCs/>
          <w:sz w:val="21"/>
          <w:szCs w:val="21"/>
          <w:lang w:val="en-US" w:eastAsia="zh-CN"/>
        </w:rPr>
        <w:t>著作财产权的转让：</w:t>
      </w:r>
      <w:r>
        <w:rPr>
          <w:rFonts w:hint="eastAsia" w:ascii="宋体" w:hAnsi="宋体" w:eastAsia="宋体" w:cs="宋体"/>
          <w:sz w:val="21"/>
          <w:szCs w:val="21"/>
        </w:rPr>
        <w:t>著作财产权原则上可以自由地转让</w:t>
      </w:r>
      <w:r>
        <w:rPr>
          <w:rFonts w:hint="eastAsia" w:eastAsia="宋体" w:cs="宋体"/>
          <w:sz w:val="21"/>
          <w:szCs w:val="21"/>
          <w:lang w:eastAsia="zh-CN"/>
        </w:rPr>
        <w:t>；</w:t>
      </w:r>
      <w:r>
        <w:rPr>
          <w:rFonts w:hint="eastAsia" w:ascii="宋体" w:hAnsi="宋体" w:eastAsia="宋体" w:cs="宋体"/>
          <w:sz w:val="21"/>
          <w:szCs w:val="21"/>
        </w:rPr>
        <w:t>由于现行法并未强制要求著作权的登记，著作权并无公示制度，因此</w:t>
      </w:r>
      <w:r>
        <w:rPr>
          <w:rFonts w:hint="eastAsia" w:ascii="宋体" w:hAnsi="宋体" w:eastAsia="宋体" w:cs="宋体"/>
          <w:b/>
          <w:bCs/>
          <w:color w:val="FF0000"/>
          <w:sz w:val="21"/>
          <w:szCs w:val="21"/>
        </w:rPr>
        <w:t>著作权的转让时点是著作权转让合同生效时</w:t>
      </w:r>
      <w:r>
        <w:rPr>
          <w:rFonts w:hint="eastAsia" w:eastAsia="宋体" w:cs="宋体"/>
          <w:color w:val="FF0000"/>
          <w:sz w:val="21"/>
          <w:szCs w:val="21"/>
          <w:lang w:eastAsia="zh-CN"/>
        </w:rPr>
        <w:t>；</w:t>
      </w:r>
      <w:r>
        <w:rPr>
          <w:rFonts w:hint="eastAsia" w:ascii="宋体" w:hAnsi="宋体" w:eastAsia="宋体" w:cs="宋体"/>
          <w:sz w:val="21"/>
          <w:szCs w:val="21"/>
        </w:rPr>
        <w:t>著作财产权多重转让的行为，参照普通动产多重买卖规则</w:t>
      </w:r>
      <w:r>
        <w:rPr>
          <w:rFonts w:hint="eastAsia" w:eastAsia="宋体" w:cs="宋体"/>
          <w:sz w:val="21"/>
          <w:szCs w:val="21"/>
          <w:lang w:eastAsia="zh-CN"/>
        </w:rPr>
        <w:t>。</w:t>
      </w:r>
    </w:p>
    <w:p w14:paraId="3A955D3E">
      <w:pPr>
        <w:spacing w:line="384" w:lineRule="exact"/>
        <w:ind w:firstLine="422" w:firstLineChars="200"/>
        <w:rPr>
          <w:rFonts w:hint="eastAsia" w:eastAsia="宋体" w:cs="宋体"/>
          <w:b/>
          <w:bCs/>
          <w:sz w:val="21"/>
          <w:szCs w:val="21"/>
          <w:lang w:val="en-US" w:eastAsia="zh-CN"/>
        </w:rPr>
      </w:pPr>
      <w:r>
        <w:rPr>
          <w:rFonts w:hint="eastAsia" w:eastAsia="宋体" w:cs="宋体"/>
          <w:b/>
          <w:bCs/>
          <w:sz w:val="21"/>
          <w:szCs w:val="21"/>
          <w:lang w:val="en-US" w:eastAsia="zh-CN"/>
        </w:rPr>
        <w:t>（二）著作财产权的许可</w:t>
      </w:r>
    </w:p>
    <w:p w14:paraId="65D8D44C">
      <w:pPr>
        <w:spacing w:line="384" w:lineRule="exact"/>
        <w:ind w:firstLine="422" w:firstLineChars="200"/>
        <w:rPr>
          <w:rFonts w:hint="eastAsia" w:eastAsia="宋体" w:cs="宋体"/>
          <w:b/>
          <w:bCs/>
          <w:sz w:val="21"/>
          <w:szCs w:val="21"/>
          <w:lang w:val="en-US" w:eastAsia="zh-CN"/>
        </w:rPr>
      </w:pPr>
      <w:r>
        <w:rPr>
          <w:rFonts w:hint="eastAsia" w:eastAsia="宋体" w:cs="宋体"/>
          <w:b/>
          <w:bCs/>
          <w:sz w:val="21"/>
          <w:szCs w:val="21"/>
          <w:lang w:val="en-US" w:eastAsia="zh-CN"/>
        </w:rPr>
        <w:t>1.专有使用许可：</w:t>
      </w:r>
      <w:r>
        <w:rPr>
          <w:rFonts w:hint="eastAsia" w:ascii="宋体" w:hAnsi="宋体" w:eastAsia="宋体" w:cs="宋体"/>
          <w:sz w:val="21"/>
          <w:szCs w:val="21"/>
        </w:rPr>
        <w:t>著作权人在约定的时间和地域范围内，仅许可一个被许可人以特定方式利用作品</w:t>
      </w:r>
      <w:r>
        <w:rPr>
          <w:rFonts w:hint="eastAsia" w:eastAsia="宋体" w:cs="宋体"/>
          <w:sz w:val="21"/>
          <w:szCs w:val="21"/>
          <w:lang w:eastAsia="zh-CN"/>
        </w:rPr>
        <w:t>；</w:t>
      </w:r>
      <w:r>
        <w:rPr>
          <w:rFonts w:hint="eastAsia" w:eastAsia="宋体" w:cs="宋体"/>
          <w:sz w:val="21"/>
          <w:szCs w:val="21"/>
          <w:lang w:val="en-US" w:eastAsia="zh-CN"/>
        </w:rPr>
        <w:t>具有</w:t>
      </w:r>
      <w:r>
        <w:rPr>
          <w:rFonts w:hint="eastAsia" w:ascii="宋体" w:hAnsi="宋体" w:eastAsia="宋体" w:cs="宋体"/>
          <w:b/>
          <w:bCs/>
          <w:color w:val="FF0000"/>
          <w:sz w:val="21"/>
          <w:szCs w:val="21"/>
        </w:rPr>
        <w:t>绝对权效力</w:t>
      </w:r>
      <w:r>
        <w:rPr>
          <w:rFonts w:hint="eastAsia" w:ascii="宋体" w:hAnsi="宋体" w:eastAsia="宋体" w:cs="宋体"/>
          <w:sz w:val="21"/>
          <w:szCs w:val="21"/>
        </w:rPr>
        <w:t>，可以自己的名义，就他人在相同时间、地域范围内未经许可以相同方式利用作品的行为提起诉讼或者申请诉前措施</w:t>
      </w:r>
      <w:r>
        <w:rPr>
          <w:rFonts w:hint="eastAsia" w:eastAsia="宋体" w:cs="宋体"/>
          <w:sz w:val="21"/>
          <w:szCs w:val="21"/>
          <w:lang w:eastAsia="zh-CN"/>
        </w:rPr>
        <w:t>。</w:t>
      </w:r>
    </w:p>
    <w:p w14:paraId="194A607D">
      <w:pPr>
        <w:spacing w:line="384" w:lineRule="exact"/>
        <w:ind w:firstLine="422" w:firstLineChars="200"/>
        <w:rPr>
          <w:rFonts w:hint="eastAsia" w:eastAsia="宋体" w:cs="宋体"/>
          <w:b/>
          <w:bCs/>
          <w:sz w:val="21"/>
          <w:szCs w:val="21"/>
          <w:lang w:val="en-US" w:eastAsia="zh-CN"/>
        </w:rPr>
      </w:pPr>
      <w:r>
        <w:rPr>
          <w:rFonts w:hint="eastAsia" w:eastAsia="宋体" w:cs="宋体"/>
          <w:b/>
          <w:bCs/>
          <w:sz w:val="21"/>
          <w:szCs w:val="21"/>
          <w:lang w:val="en-US" w:eastAsia="zh-CN"/>
        </w:rPr>
        <w:t>2.非专有使用许可：</w:t>
      </w:r>
      <w:r>
        <w:rPr>
          <w:rFonts w:hint="eastAsia" w:ascii="宋体" w:hAnsi="宋体" w:eastAsia="宋体" w:cs="宋体"/>
          <w:sz w:val="21"/>
          <w:szCs w:val="21"/>
        </w:rPr>
        <w:t>著作权人在约定的时间和地域范围内可同时许可多个主体以相同方式利用作品</w:t>
      </w:r>
      <w:r>
        <w:rPr>
          <w:rFonts w:hint="eastAsia" w:eastAsia="宋体" w:cs="宋体"/>
          <w:sz w:val="21"/>
          <w:szCs w:val="21"/>
          <w:lang w:eastAsia="zh-CN"/>
        </w:rPr>
        <w:t>；</w:t>
      </w:r>
      <w:r>
        <w:rPr>
          <w:rFonts w:hint="eastAsia" w:eastAsia="宋体" w:cs="宋体"/>
          <w:sz w:val="21"/>
          <w:szCs w:val="21"/>
          <w:lang w:val="en-US" w:eastAsia="zh-CN"/>
        </w:rPr>
        <w:t>具有</w:t>
      </w:r>
      <w:r>
        <w:rPr>
          <w:rFonts w:hint="eastAsia" w:ascii="宋体" w:hAnsi="宋体" w:eastAsia="宋体" w:cs="宋体"/>
          <w:b/>
          <w:bCs/>
          <w:color w:val="FF0000"/>
          <w:sz w:val="21"/>
          <w:szCs w:val="21"/>
        </w:rPr>
        <w:t>相对权效力</w:t>
      </w:r>
      <w:r>
        <w:rPr>
          <w:rFonts w:hint="eastAsia" w:ascii="宋体" w:hAnsi="宋体" w:eastAsia="宋体" w:cs="宋体"/>
          <w:sz w:val="21"/>
          <w:szCs w:val="21"/>
        </w:rPr>
        <w:t>，不能排除他人以相同方式利用作品</w:t>
      </w:r>
      <w:r>
        <w:rPr>
          <w:rFonts w:hint="eastAsia" w:eastAsia="宋体" w:cs="宋体"/>
          <w:sz w:val="21"/>
          <w:szCs w:val="21"/>
          <w:lang w:eastAsia="zh-CN"/>
        </w:rPr>
        <w:t>。</w:t>
      </w:r>
    </w:p>
    <w:p w14:paraId="1B437C21">
      <w:pPr>
        <w:spacing w:line="384" w:lineRule="exact"/>
        <w:ind w:firstLine="422" w:firstLineChars="200"/>
        <w:rPr>
          <w:rFonts w:hint="default" w:eastAsia="宋体"/>
          <w:b w:val="0"/>
          <w:bCs w:val="0"/>
          <w:sz w:val="21"/>
          <w:szCs w:val="21"/>
          <w:lang w:val="en-US" w:eastAsia="zh-CN"/>
        </w:rPr>
      </w:pPr>
      <w:r>
        <w:rPr>
          <w:rFonts w:hint="eastAsia" w:eastAsia="宋体" w:cs="宋体"/>
          <w:b/>
          <w:bCs/>
          <w:sz w:val="21"/>
          <w:szCs w:val="21"/>
          <w:lang w:val="en-US" w:eastAsia="zh-CN"/>
        </w:rPr>
        <w:t>（三）著作财产权的质押：</w:t>
      </w:r>
      <w:r>
        <w:rPr>
          <w:rFonts w:hint="eastAsia" w:ascii="宋体" w:hAnsi="宋体" w:eastAsia="宋体" w:cs="宋体"/>
          <w:sz w:val="21"/>
          <w:szCs w:val="21"/>
        </w:rPr>
        <w:t>作为财产性权利，著作财产权原则上可以质押</w:t>
      </w:r>
      <w:r>
        <w:rPr>
          <w:rFonts w:hint="eastAsia" w:eastAsia="宋体" w:cs="宋体"/>
          <w:sz w:val="21"/>
          <w:szCs w:val="21"/>
          <w:lang w:eastAsia="zh-CN"/>
        </w:rPr>
        <w:t>；</w:t>
      </w:r>
      <w:r>
        <w:rPr>
          <w:rFonts w:hint="eastAsia" w:ascii="宋体" w:hAnsi="宋体" w:eastAsia="宋体" w:cs="宋体"/>
          <w:b/>
          <w:bCs/>
          <w:color w:val="FF0000"/>
          <w:sz w:val="21"/>
          <w:szCs w:val="21"/>
        </w:rPr>
        <w:t>质权自办理出质登记时设立</w:t>
      </w:r>
      <w:r>
        <w:rPr>
          <w:rFonts w:hint="eastAsia" w:eastAsia="宋体" w:cs="宋体"/>
          <w:b w:val="0"/>
          <w:bCs w:val="0"/>
          <w:sz w:val="21"/>
          <w:szCs w:val="21"/>
          <w:lang w:eastAsia="zh-CN"/>
        </w:rPr>
        <w:t>；</w:t>
      </w:r>
      <w:r>
        <w:rPr>
          <w:rFonts w:hint="eastAsia" w:ascii="宋体" w:hAnsi="宋体" w:eastAsia="宋体" w:cs="宋体"/>
          <w:sz w:val="21"/>
          <w:szCs w:val="21"/>
        </w:rPr>
        <w:t>著作财产权质押后，出质人不得转让或者许可他人使用，但是出质人与质权人协商同意的除外。出质人转让或者许可他人使用出质的知识产权中的财产权所得的价款，应当向质权人提前清偿债务或者提存</w:t>
      </w:r>
      <w:r>
        <w:rPr>
          <w:rFonts w:hint="eastAsia" w:eastAsia="宋体" w:cs="宋体"/>
          <w:sz w:val="21"/>
          <w:szCs w:val="21"/>
          <w:lang w:eastAsia="zh-CN"/>
        </w:rPr>
        <w:t>。</w:t>
      </w:r>
    </w:p>
    <w:p w14:paraId="164E5F75">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eastAsia" w:ascii="宋体" w:hAnsi="宋体" w:eastAsia="宋体" w:cs="宋体"/>
          <w:b/>
          <w:bCs/>
          <w:sz w:val="24"/>
          <w:szCs w:val="24"/>
          <w:lang w:val="en-US" w:eastAsia="zh-CN"/>
        </w:rPr>
      </w:pPr>
      <w:r>
        <w:rPr>
          <w:rFonts w:hint="default" w:ascii="宋体" w:hAnsi="宋体" w:eastAsia="宋体" w:cs="宋体"/>
          <w:b/>
          <w:bCs/>
          <w:sz w:val="24"/>
          <w:szCs w:val="24"/>
          <w:lang w:val="en-US" w:eastAsia="zh-CN"/>
        </w:rPr>
        <w:t>考点</w:t>
      </w:r>
      <w:r>
        <w:rPr>
          <w:rFonts w:hint="eastAsia" w:ascii="宋体" w:hAnsi="宋体" w:eastAsia="宋体" w:cs="宋体"/>
          <w:b/>
          <w:bCs/>
          <w:sz w:val="24"/>
          <w:szCs w:val="24"/>
          <w:lang w:val="en-US" w:eastAsia="zh-CN"/>
        </w:rPr>
        <w:t>3 著作权的归属与行使（21:45—22:30）</w:t>
      </w:r>
    </w:p>
    <w:p w14:paraId="3299C7BF">
      <w:pPr>
        <w:spacing w:line="384" w:lineRule="exact"/>
        <w:ind w:left="0" w:leftChars="0" w:firstLine="0" w:firstLineChars="0"/>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一、自然人单独创作的个人作品</w:t>
      </w:r>
    </w:p>
    <w:p w14:paraId="5090A6C8">
      <w:pPr>
        <w:spacing w:line="384" w:lineRule="exact"/>
        <w:ind w:firstLine="422" w:firstLineChars="200"/>
        <w:rPr>
          <w:rFonts w:hint="eastAsia" w:eastAsia="宋体" w:cs="宋体"/>
          <w:sz w:val="21"/>
          <w:szCs w:val="21"/>
          <w:lang w:eastAsia="zh-CN"/>
        </w:rPr>
      </w:pPr>
      <w:r>
        <w:rPr>
          <w:rFonts w:hint="eastAsia" w:eastAsia="宋体" w:cs="宋体"/>
          <w:b/>
          <w:bCs/>
          <w:sz w:val="21"/>
          <w:szCs w:val="21"/>
          <w:lang w:eastAsia="zh-CN"/>
        </w:rPr>
        <w:t>（</w:t>
      </w:r>
      <w:r>
        <w:rPr>
          <w:rFonts w:hint="eastAsia" w:eastAsia="宋体" w:cs="宋体"/>
          <w:b/>
          <w:bCs/>
          <w:sz w:val="21"/>
          <w:szCs w:val="21"/>
          <w:lang w:val="en-US" w:eastAsia="zh-CN"/>
        </w:rPr>
        <w:t>一</w:t>
      </w:r>
      <w:r>
        <w:rPr>
          <w:rFonts w:hint="eastAsia" w:eastAsia="宋体" w:cs="宋体"/>
          <w:b/>
          <w:bCs/>
          <w:sz w:val="21"/>
          <w:szCs w:val="21"/>
          <w:lang w:eastAsia="zh-CN"/>
        </w:rPr>
        <w:t>）</w:t>
      </w:r>
      <w:r>
        <w:rPr>
          <w:rFonts w:hint="eastAsia" w:ascii="宋体" w:hAnsi="宋体" w:eastAsia="宋体" w:cs="宋体"/>
          <w:b/>
          <w:bCs/>
          <w:color w:val="FF0000"/>
          <w:sz w:val="21"/>
          <w:szCs w:val="21"/>
        </w:rPr>
        <w:t>原则上自作品产生时自动取得完整的著作权</w:t>
      </w:r>
      <w:r>
        <w:rPr>
          <w:rFonts w:hint="eastAsia" w:eastAsia="宋体" w:cs="宋体"/>
          <w:b/>
          <w:bCs/>
          <w:color w:val="auto"/>
          <w:sz w:val="21"/>
          <w:szCs w:val="21"/>
          <w:lang w:eastAsia="zh-CN"/>
        </w:rPr>
        <w:t>，</w:t>
      </w:r>
      <w:r>
        <w:rPr>
          <w:rFonts w:hint="eastAsia" w:eastAsia="宋体" w:cs="宋体"/>
          <w:b/>
          <w:bCs/>
          <w:color w:val="auto"/>
          <w:sz w:val="21"/>
          <w:szCs w:val="21"/>
          <w:lang w:val="en-US" w:eastAsia="zh-CN"/>
        </w:rPr>
        <w:t>且</w:t>
      </w:r>
      <w:r>
        <w:rPr>
          <w:rFonts w:hint="eastAsia" w:ascii="宋体" w:hAnsi="宋体" w:eastAsia="宋体" w:cs="宋体"/>
          <w:b/>
          <w:bCs/>
          <w:color w:val="FF0000"/>
          <w:sz w:val="21"/>
          <w:szCs w:val="21"/>
        </w:rPr>
        <w:t>只有实际从事了创作的自然人才是作者</w:t>
      </w:r>
      <w:r>
        <w:rPr>
          <w:rFonts w:hint="eastAsia" w:eastAsia="宋体" w:cs="宋体"/>
          <w:b/>
          <w:bCs/>
          <w:color w:val="FF0000"/>
          <w:sz w:val="21"/>
          <w:szCs w:val="21"/>
          <w:lang w:eastAsia="zh-CN"/>
        </w:rPr>
        <w:t>。</w:t>
      </w:r>
      <w:r>
        <w:rPr>
          <w:rFonts w:hint="eastAsia" w:ascii="宋体" w:hAnsi="宋体" w:eastAsia="宋体" w:cs="宋体"/>
          <w:sz w:val="21"/>
          <w:szCs w:val="21"/>
        </w:rPr>
        <w:t>没有实际进行创作，只是组织他人创作，提供物质条件或者承担资料文献收集等辅助工作的人不是作者</w:t>
      </w:r>
      <w:r>
        <w:rPr>
          <w:rFonts w:hint="eastAsia" w:eastAsia="宋体" w:cs="宋体"/>
          <w:sz w:val="21"/>
          <w:szCs w:val="21"/>
          <w:lang w:eastAsia="zh-CN"/>
        </w:rPr>
        <w:t>，</w:t>
      </w:r>
      <w:r>
        <w:rPr>
          <w:rFonts w:hint="eastAsia" w:ascii="宋体" w:hAnsi="宋体" w:eastAsia="宋体" w:cs="宋体"/>
          <w:sz w:val="21"/>
          <w:szCs w:val="21"/>
        </w:rPr>
        <w:t>不能取得著作权</w:t>
      </w:r>
      <w:r>
        <w:rPr>
          <w:rFonts w:hint="eastAsia" w:eastAsia="宋体" w:cs="宋体"/>
          <w:sz w:val="21"/>
          <w:szCs w:val="21"/>
          <w:lang w:eastAsia="zh-CN"/>
        </w:rPr>
        <w:t>。</w:t>
      </w:r>
    </w:p>
    <w:p w14:paraId="6D72D217">
      <w:pPr>
        <w:spacing w:line="384" w:lineRule="exact"/>
        <w:ind w:firstLine="422" w:firstLineChars="200"/>
        <w:rPr>
          <w:rFonts w:hint="eastAsia" w:ascii="宋体" w:hAnsi="宋体" w:eastAsia="宋体" w:cs="宋体"/>
          <w:b/>
          <w:bCs/>
          <w:sz w:val="21"/>
          <w:szCs w:val="21"/>
        </w:rPr>
      </w:pPr>
      <w:r>
        <w:rPr>
          <w:rFonts w:hint="eastAsia" w:eastAsia="宋体" w:cs="宋体"/>
          <w:b/>
          <w:bCs/>
          <w:sz w:val="21"/>
          <w:szCs w:val="21"/>
          <w:lang w:eastAsia="zh-CN"/>
        </w:rPr>
        <w:t>（</w:t>
      </w:r>
      <w:r>
        <w:rPr>
          <w:rFonts w:hint="eastAsia" w:eastAsia="宋体" w:cs="宋体"/>
          <w:b/>
          <w:bCs/>
          <w:sz w:val="21"/>
          <w:szCs w:val="21"/>
          <w:lang w:val="en-US" w:eastAsia="zh-CN"/>
        </w:rPr>
        <w:t>二</w:t>
      </w:r>
      <w:r>
        <w:rPr>
          <w:rFonts w:hint="eastAsia" w:eastAsia="宋体" w:cs="宋体"/>
          <w:b/>
          <w:bCs/>
          <w:sz w:val="21"/>
          <w:szCs w:val="21"/>
          <w:lang w:eastAsia="zh-CN"/>
        </w:rPr>
        <w:t>）</w:t>
      </w:r>
      <w:r>
        <w:rPr>
          <w:rFonts w:hint="eastAsia" w:ascii="宋体" w:hAnsi="宋体" w:eastAsia="宋体" w:cs="宋体"/>
          <w:b/>
          <w:bCs/>
          <w:color w:val="FF0000"/>
          <w:sz w:val="21"/>
          <w:szCs w:val="21"/>
        </w:rPr>
        <w:t>创作行为属于事实行为，与民事行为能力无关</w:t>
      </w:r>
      <w:r>
        <w:rPr>
          <w:rFonts w:hint="eastAsia" w:ascii="宋体" w:hAnsi="宋体" w:eastAsia="宋体" w:cs="宋体"/>
          <w:b/>
          <w:bCs/>
          <w:sz w:val="21"/>
          <w:szCs w:val="21"/>
        </w:rPr>
        <w:t>。</w:t>
      </w:r>
    </w:p>
    <w:p w14:paraId="23CE50AB">
      <w:pPr>
        <w:spacing w:line="384" w:lineRule="exact"/>
        <w:ind w:firstLine="422" w:firstLineChars="200"/>
        <w:rPr>
          <w:rFonts w:hint="eastAsia" w:eastAsia="宋体" w:cs="宋体"/>
          <w:sz w:val="21"/>
          <w:szCs w:val="21"/>
          <w:lang w:eastAsia="zh-CN"/>
        </w:rPr>
      </w:pPr>
      <w:r>
        <w:rPr>
          <w:rFonts w:hint="eastAsia" w:eastAsia="宋体" w:cs="宋体"/>
          <w:b/>
          <w:bCs/>
          <w:sz w:val="21"/>
          <w:szCs w:val="21"/>
          <w:lang w:eastAsia="zh-CN"/>
        </w:rPr>
        <w:t>【</w:t>
      </w:r>
      <w:r>
        <w:rPr>
          <w:rFonts w:hint="eastAsia" w:eastAsia="宋体" w:cs="宋体"/>
          <w:b/>
          <w:bCs/>
          <w:sz w:val="21"/>
          <w:szCs w:val="21"/>
          <w:lang w:val="en-US" w:eastAsia="zh-CN"/>
        </w:rPr>
        <w:t>注意1】</w:t>
      </w:r>
      <w:r>
        <w:rPr>
          <w:rFonts w:hint="eastAsia" w:ascii="宋体" w:hAnsi="宋体" w:eastAsia="宋体" w:cs="宋体"/>
          <w:sz w:val="21"/>
          <w:szCs w:val="21"/>
        </w:rPr>
        <w:t>由他人执笔，本人审阅定稿并以本人名义发表的报告、讲话等作品，</w:t>
      </w:r>
      <w:r>
        <w:rPr>
          <w:rFonts w:hint="eastAsia" w:ascii="宋体" w:hAnsi="宋体" w:eastAsia="宋体" w:cs="宋体"/>
          <w:b/>
          <w:bCs w:val="0"/>
          <w:color w:val="FF0000"/>
          <w:sz w:val="21"/>
          <w:szCs w:val="21"/>
        </w:rPr>
        <w:t>著作权归报告人或者讲话人享有</w:t>
      </w:r>
      <w:r>
        <w:rPr>
          <w:rFonts w:hint="eastAsia" w:ascii="宋体" w:hAnsi="宋体" w:eastAsia="宋体" w:cs="宋体"/>
          <w:sz w:val="21"/>
          <w:szCs w:val="21"/>
        </w:rPr>
        <w:t>，著作权人</w:t>
      </w:r>
      <w:r>
        <w:rPr>
          <w:rFonts w:hint="eastAsia" w:ascii="宋体" w:hAnsi="宋体" w:eastAsia="宋体" w:cs="宋体"/>
          <w:b/>
          <w:bCs w:val="0"/>
          <w:color w:val="FF0000"/>
          <w:sz w:val="21"/>
          <w:szCs w:val="21"/>
        </w:rPr>
        <w:t>可以</w:t>
      </w:r>
      <w:r>
        <w:rPr>
          <w:rFonts w:hint="eastAsia" w:ascii="宋体" w:hAnsi="宋体" w:eastAsia="宋体" w:cs="宋体"/>
          <w:sz w:val="21"/>
          <w:szCs w:val="21"/>
        </w:rPr>
        <w:t>支付执笔人适当的报酬</w:t>
      </w:r>
      <w:r>
        <w:rPr>
          <w:rFonts w:hint="eastAsia" w:eastAsia="宋体" w:cs="宋体"/>
          <w:sz w:val="21"/>
          <w:szCs w:val="21"/>
          <w:lang w:eastAsia="zh-CN"/>
        </w:rPr>
        <w:t>。</w:t>
      </w:r>
    </w:p>
    <w:p w14:paraId="3CCF477D">
      <w:pPr>
        <w:spacing w:line="384" w:lineRule="exact"/>
        <w:ind w:firstLine="422" w:firstLineChars="200"/>
        <w:rPr>
          <w:rFonts w:hint="default" w:ascii="宋体" w:hAnsi="宋体" w:eastAsia="宋体" w:cs="宋体"/>
          <w:b/>
          <w:bCs/>
          <w:sz w:val="21"/>
          <w:szCs w:val="21"/>
          <w:lang w:val="en-US" w:eastAsia="zh-CN"/>
        </w:rPr>
      </w:pPr>
      <w:r>
        <w:rPr>
          <w:rFonts w:hint="eastAsia" w:eastAsia="宋体" w:cs="宋体"/>
          <w:b/>
          <w:bCs/>
          <w:sz w:val="21"/>
          <w:szCs w:val="21"/>
          <w:lang w:eastAsia="zh-CN"/>
        </w:rPr>
        <w:t>【</w:t>
      </w:r>
      <w:r>
        <w:rPr>
          <w:rFonts w:hint="eastAsia" w:eastAsia="宋体" w:cs="宋体"/>
          <w:b/>
          <w:bCs/>
          <w:sz w:val="21"/>
          <w:szCs w:val="21"/>
          <w:lang w:val="en-US" w:eastAsia="zh-CN"/>
        </w:rPr>
        <w:t>注意2</w:t>
      </w:r>
      <w:r>
        <w:rPr>
          <w:rFonts w:hint="eastAsia" w:eastAsia="宋体" w:cs="宋体"/>
          <w:b/>
          <w:bCs/>
          <w:sz w:val="21"/>
          <w:szCs w:val="21"/>
          <w:lang w:eastAsia="zh-CN"/>
        </w:rPr>
        <w:t>】</w:t>
      </w:r>
      <w:r>
        <w:rPr>
          <w:rFonts w:hint="eastAsia" w:ascii="宋体" w:hAnsi="宋体" w:eastAsia="宋体" w:cs="宋体"/>
          <w:sz w:val="21"/>
          <w:szCs w:val="21"/>
        </w:rPr>
        <w:t>自传体作品的著作权归属先看约定，没有约定时归该特定人物。</w:t>
      </w:r>
      <w:r>
        <w:rPr>
          <w:rFonts w:hint="eastAsia" w:eastAsia="宋体" w:cs="宋体"/>
          <w:sz w:val="21"/>
          <w:szCs w:val="21"/>
          <w:lang w:val="en-US" w:eastAsia="zh-CN"/>
        </w:rPr>
        <w:t>执笔人或整理人对付出劳动的，著作权人可以向其支付适当的报酬。</w:t>
      </w:r>
    </w:p>
    <w:p w14:paraId="26B02E86">
      <w:pPr>
        <w:spacing w:line="384" w:lineRule="exact"/>
        <w:ind w:left="0" w:leftChars="0" w:firstLine="0" w:firstLineChars="0"/>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二、法人作品</w:t>
      </w:r>
    </w:p>
    <w:p w14:paraId="4FF5A0D9">
      <w:pPr>
        <w:spacing w:line="384" w:lineRule="exact"/>
        <w:ind w:firstLine="422" w:firstLineChars="200"/>
        <w:rPr>
          <w:rFonts w:hint="eastAsia" w:eastAsia="宋体" w:cs="宋体"/>
          <w:sz w:val="21"/>
          <w:szCs w:val="21"/>
          <w:lang w:eastAsia="zh-CN"/>
        </w:rPr>
      </w:pPr>
      <w:r>
        <w:rPr>
          <w:rFonts w:hint="eastAsia" w:eastAsia="宋体" w:cs="宋体"/>
          <w:b/>
          <w:bCs/>
          <w:sz w:val="21"/>
          <w:szCs w:val="21"/>
          <w:lang w:eastAsia="zh-CN"/>
        </w:rPr>
        <w:t>（</w:t>
      </w:r>
      <w:r>
        <w:rPr>
          <w:rFonts w:hint="eastAsia" w:eastAsia="宋体" w:cs="宋体"/>
          <w:b/>
          <w:bCs/>
          <w:sz w:val="21"/>
          <w:szCs w:val="21"/>
          <w:lang w:val="en-US" w:eastAsia="zh-CN"/>
        </w:rPr>
        <w:t>一</w:t>
      </w:r>
      <w:r>
        <w:rPr>
          <w:rFonts w:hint="eastAsia" w:eastAsia="宋体" w:cs="宋体"/>
          <w:b/>
          <w:bCs/>
          <w:sz w:val="21"/>
          <w:szCs w:val="21"/>
          <w:lang w:eastAsia="zh-CN"/>
        </w:rPr>
        <w:t>）</w:t>
      </w:r>
      <w:r>
        <w:rPr>
          <w:rFonts w:hint="eastAsia" w:eastAsia="宋体" w:cs="宋体"/>
          <w:b/>
          <w:bCs/>
          <w:sz w:val="21"/>
          <w:szCs w:val="21"/>
          <w:lang w:val="en-US" w:eastAsia="zh-CN"/>
        </w:rPr>
        <w:t>概念：</w:t>
      </w:r>
      <w:r>
        <w:rPr>
          <w:rFonts w:hint="eastAsia" w:ascii="宋体" w:hAnsi="宋体" w:eastAsia="宋体" w:cs="宋体"/>
          <w:sz w:val="21"/>
          <w:szCs w:val="21"/>
        </w:rPr>
        <w:t>由法人或者非法人组织主持，代表法人或者非法人组织意志创作，并由法人或者非法人组织承担责任的作品</w:t>
      </w:r>
      <w:r>
        <w:rPr>
          <w:rFonts w:hint="eastAsia" w:eastAsia="宋体" w:cs="宋体"/>
          <w:sz w:val="21"/>
          <w:szCs w:val="21"/>
          <w:lang w:eastAsia="zh-CN"/>
        </w:rPr>
        <w:t>。</w:t>
      </w:r>
    </w:p>
    <w:p w14:paraId="16AC6B3D">
      <w:pPr>
        <w:spacing w:line="384" w:lineRule="exact"/>
        <w:ind w:firstLine="422" w:firstLineChars="200"/>
        <w:rPr>
          <w:rFonts w:hint="default" w:eastAsia="宋体" w:cs="宋体"/>
          <w:sz w:val="21"/>
          <w:szCs w:val="21"/>
          <w:lang w:val="en-US" w:eastAsia="zh-CN"/>
        </w:rPr>
      </w:pPr>
      <w:r>
        <w:rPr>
          <w:rFonts w:hint="eastAsia" w:eastAsia="宋体" w:cs="宋体"/>
          <w:b/>
          <w:bCs/>
          <w:sz w:val="21"/>
          <w:szCs w:val="21"/>
          <w:lang w:eastAsia="zh-CN"/>
        </w:rPr>
        <w:t>（</w:t>
      </w:r>
      <w:r>
        <w:rPr>
          <w:rFonts w:hint="eastAsia" w:eastAsia="宋体" w:cs="宋体"/>
          <w:b/>
          <w:bCs/>
          <w:sz w:val="21"/>
          <w:szCs w:val="21"/>
          <w:lang w:val="en-US" w:eastAsia="zh-CN"/>
        </w:rPr>
        <w:t>二</w:t>
      </w:r>
      <w:r>
        <w:rPr>
          <w:rFonts w:hint="eastAsia" w:eastAsia="宋体" w:cs="宋体"/>
          <w:b/>
          <w:bCs/>
          <w:sz w:val="21"/>
          <w:szCs w:val="21"/>
          <w:lang w:eastAsia="zh-CN"/>
        </w:rPr>
        <w:t>）</w:t>
      </w:r>
      <w:r>
        <w:rPr>
          <w:rFonts w:hint="eastAsia" w:eastAsia="宋体" w:cs="宋体"/>
          <w:b/>
          <w:bCs/>
          <w:sz w:val="21"/>
          <w:szCs w:val="21"/>
          <w:lang w:val="en-US" w:eastAsia="zh-CN"/>
        </w:rPr>
        <w:t>著作权归属</w:t>
      </w:r>
      <w:r>
        <w:rPr>
          <w:rFonts w:hint="eastAsia" w:eastAsia="宋体" w:cs="宋体"/>
          <w:sz w:val="21"/>
          <w:szCs w:val="21"/>
          <w:lang w:val="en-US" w:eastAsia="zh-CN"/>
        </w:rPr>
        <w:t>：</w:t>
      </w:r>
      <w:r>
        <w:rPr>
          <w:rFonts w:hint="eastAsia" w:ascii="宋体" w:hAnsi="宋体" w:eastAsia="宋体" w:cs="宋体"/>
          <w:b/>
          <w:bCs w:val="0"/>
          <w:color w:val="FF0000"/>
          <w:sz w:val="21"/>
          <w:szCs w:val="21"/>
        </w:rPr>
        <w:t>对于法人作品，将该法人或者非法人组织视为作者</w:t>
      </w:r>
      <w:r>
        <w:rPr>
          <w:rFonts w:hint="eastAsia" w:ascii="宋体" w:hAnsi="宋体" w:eastAsia="宋体" w:cs="宋体"/>
          <w:sz w:val="21"/>
          <w:szCs w:val="21"/>
        </w:rPr>
        <w:t>，这意味着具体</w:t>
      </w:r>
      <w:r>
        <w:rPr>
          <w:rFonts w:hint="eastAsia" w:ascii="宋体" w:hAnsi="宋体" w:eastAsia="宋体" w:cs="宋体"/>
          <w:b/>
          <w:bCs w:val="0"/>
          <w:color w:val="FF0000"/>
          <w:sz w:val="21"/>
          <w:szCs w:val="21"/>
        </w:rPr>
        <w:t>实施创作行为的自然人不享有任何著作权</w:t>
      </w:r>
      <w:r>
        <w:rPr>
          <w:rFonts w:hint="eastAsia" w:ascii="宋体" w:hAnsi="宋体" w:eastAsia="宋体" w:cs="宋体"/>
          <w:b/>
          <w:bCs w:val="0"/>
          <w:sz w:val="21"/>
          <w:szCs w:val="21"/>
        </w:rPr>
        <w:t>。</w:t>
      </w:r>
    </w:p>
    <w:p w14:paraId="5E340C1F">
      <w:pPr>
        <w:spacing w:line="384" w:lineRule="exact"/>
        <w:ind w:left="0" w:leftChars="0" w:firstLine="0" w:firstLineChars="0"/>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三、职务作品</w:t>
      </w:r>
    </w:p>
    <w:p w14:paraId="0DC1E6F1">
      <w:pPr>
        <w:spacing w:line="384" w:lineRule="exact"/>
        <w:ind w:firstLine="422" w:firstLineChars="200"/>
        <w:rPr>
          <w:rFonts w:hint="eastAsia" w:ascii="宋体" w:hAnsi="宋体" w:eastAsia="宋体" w:cs="宋体"/>
          <w:kern w:val="0"/>
          <w:sz w:val="21"/>
          <w:szCs w:val="21"/>
        </w:rPr>
      </w:pPr>
      <w:r>
        <w:rPr>
          <w:rFonts w:hint="eastAsia" w:eastAsia="宋体" w:cs="宋体"/>
          <w:b/>
          <w:bCs/>
          <w:kern w:val="0"/>
          <w:sz w:val="21"/>
          <w:szCs w:val="21"/>
          <w:lang w:eastAsia="zh-CN"/>
        </w:rPr>
        <w:t>（</w:t>
      </w:r>
      <w:r>
        <w:rPr>
          <w:rFonts w:hint="eastAsia" w:eastAsia="宋体" w:cs="宋体"/>
          <w:b/>
          <w:bCs/>
          <w:kern w:val="0"/>
          <w:sz w:val="21"/>
          <w:szCs w:val="21"/>
          <w:lang w:val="en-US" w:eastAsia="zh-CN"/>
        </w:rPr>
        <w:t>一</w:t>
      </w:r>
      <w:r>
        <w:rPr>
          <w:rFonts w:hint="eastAsia" w:eastAsia="宋体" w:cs="宋体"/>
          <w:b/>
          <w:bCs/>
          <w:kern w:val="0"/>
          <w:sz w:val="21"/>
          <w:szCs w:val="21"/>
          <w:lang w:eastAsia="zh-CN"/>
        </w:rPr>
        <w:t>）</w:t>
      </w:r>
      <w:r>
        <w:rPr>
          <w:rFonts w:hint="eastAsia" w:eastAsia="宋体" w:cs="宋体"/>
          <w:b/>
          <w:bCs/>
          <w:kern w:val="0"/>
          <w:sz w:val="21"/>
          <w:szCs w:val="21"/>
          <w:lang w:val="en-US" w:eastAsia="zh-CN"/>
        </w:rPr>
        <w:t>概念与要件</w:t>
      </w:r>
      <w:r>
        <w:rPr>
          <w:rFonts w:hint="eastAsia" w:eastAsia="宋体" w:cs="宋体"/>
          <w:kern w:val="0"/>
          <w:sz w:val="21"/>
          <w:szCs w:val="21"/>
          <w:lang w:val="en-US" w:eastAsia="zh-CN"/>
        </w:rPr>
        <w:t>：</w:t>
      </w:r>
      <w:r>
        <w:rPr>
          <w:rFonts w:hint="eastAsia" w:ascii="宋体" w:hAnsi="宋体" w:eastAsia="宋体" w:cs="宋体"/>
          <w:kern w:val="0"/>
          <w:sz w:val="21"/>
          <w:szCs w:val="21"/>
        </w:rPr>
        <w:t>职务作品是指自然人为完成法人或者非法人组织工作任务所创作的作品。</w:t>
      </w:r>
      <w:r>
        <w:rPr>
          <w:rFonts w:hint="eastAsia" w:eastAsia="宋体" w:cs="宋体"/>
          <w:kern w:val="0"/>
          <w:sz w:val="21"/>
          <w:szCs w:val="21"/>
          <w:lang w:val="en-US" w:eastAsia="zh-CN"/>
        </w:rPr>
        <w:t>构成</w:t>
      </w:r>
      <w:r>
        <w:rPr>
          <w:rFonts w:hint="eastAsia" w:ascii="宋体" w:hAnsi="宋体" w:eastAsia="宋体" w:cs="宋体"/>
          <w:kern w:val="0"/>
          <w:sz w:val="21"/>
          <w:szCs w:val="21"/>
        </w:rPr>
        <w:t>要件：</w:t>
      </w:r>
      <w:r>
        <w:rPr>
          <w:rFonts w:hint="eastAsia" w:ascii="宋体" w:hAnsi="宋体" w:eastAsia="宋体" w:cs="宋体"/>
          <w:b/>
          <w:bCs/>
          <w:color w:val="FF0000"/>
          <w:kern w:val="0"/>
          <w:sz w:val="21"/>
          <w:szCs w:val="21"/>
        </w:rPr>
        <w:t>（1）创作作品的自然人必须是法人或非法人组织的工作人员</w:t>
      </w:r>
      <w:r>
        <w:rPr>
          <w:rFonts w:hint="eastAsia" w:ascii="宋体" w:hAnsi="宋体" w:eastAsia="宋体" w:cs="宋体"/>
          <w:kern w:val="0"/>
          <w:sz w:val="21"/>
          <w:szCs w:val="21"/>
        </w:rPr>
        <w:t>，包括正式工作人员、临时工、实习生或者试用人员；</w:t>
      </w:r>
      <w:r>
        <w:rPr>
          <w:rFonts w:hint="eastAsia" w:ascii="宋体" w:hAnsi="宋体" w:eastAsia="宋体" w:cs="宋体"/>
          <w:b/>
          <w:bCs/>
          <w:color w:val="FF0000"/>
          <w:kern w:val="0"/>
          <w:sz w:val="21"/>
          <w:szCs w:val="21"/>
        </w:rPr>
        <w:t>（2）作品必须因履行职务行为需要而创作</w:t>
      </w:r>
      <w:r>
        <w:rPr>
          <w:rFonts w:hint="eastAsia" w:ascii="宋体" w:hAnsi="宋体" w:eastAsia="宋体" w:cs="宋体"/>
          <w:b/>
          <w:bCs/>
          <w:kern w:val="0"/>
          <w:sz w:val="21"/>
          <w:szCs w:val="21"/>
        </w:rPr>
        <w:t>。</w:t>
      </w:r>
    </w:p>
    <w:p w14:paraId="2BCB360B">
      <w:pPr>
        <w:spacing w:line="384" w:lineRule="exact"/>
        <w:ind w:firstLine="422" w:firstLineChars="200"/>
        <w:rPr>
          <w:rFonts w:ascii="汉仪书宋二简" w:eastAsia="汉仪书宋二简"/>
          <w:kern w:val="0"/>
        </w:rPr>
      </w:pPr>
      <w:r>
        <w:rPr>
          <w:rFonts w:hint="eastAsia" w:eastAsia="宋体" w:cs="宋体"/>
          <w:b/>
          <w:bCs/>
          <w:kern w:val="0"/>
          <w:sz w:val="21"/>
          <w:szCs w:val="21"/>
          <w:lang w:eastAsia="zh-CN"/>
        </w:rPr>
        <w:t>（</w:t>
      </w:r>
      <w:r>
        <w:rPr>
          <w:rFonts w:hint="eastAsia" w:eastAsia="宋体" w:cs="宋体"/>
          <w:b/>
          <w:bCs/>
          <w:kern w:val="0"/>
          <w:sz w:val="21"/>
          <w:szCs w:val="21"/>
          <w:lang w:val="en-US" w:eastAsia="zh-CN"/>
        </w:rPr>
        <w:t>二</w:t>
      </w:r>
      <w:r>
        <w:rPr>
          <w:rFonts w:hint="eastAsia" w:eastAsia="宋体" w:cs="宋体"/>
          <w:b/>
          <w:bCs/>
          <w:kern w:val="0"/>
          <w:sz w:val="21"/>
          <w:szCs w:val="21"/>
          <w:lang w:eastAsia="zh-CN"/>
        </w:rPr>
        <w:t>）</w:t>
      </w:r>
      <w:r>
        <w:rPr>
          <w:rFonts w:ascii="汉仪书宋二简" w:eastAsia="汉仪书宋二简"/>
          <w:kern w:val="0"/>
        </w:rPr>
        <w:t>不同的职务作品，用人单位一方的投资大小不同，创作行为对用人单位的依赖程度不同，因此相应的著作权归属规则与行使规则也有所不同。</w:t>
      </w:r>
    </w:p>
    <w:p w14:paraId="50A3B04C">
      <w:pPr>
        <w:spacing w:line="384" w:lineRule="exact"/>
        <w:ind w:firstLine="422" w:firstLineChars="200"/>
        <w:rPr>
          <w:rFonts w:hint="eastAsia" w:ascii="宋体" w:hAnsi="宋体" w:eastAsia="宋体" w:cs="宋体"/>
          <w:kern w:val="0"/>
          <w:sz w:val="21"/>
          <w:szCs w:val="21"/>
          <w:lang w:val="en-US" w:eastAsia="zh-CN"/>
        </w:rPr>
      </w:pPr>
      <w:r>
        <w:rPr>
          <w:rFonts w:hint="eastAsia" w:eastAsia="宋体" w:cs="宋体"/>
          <w:b/>
          <w:bCs/>
          <w:kern w:val="0"/>
          <w:sz w:val="21"/>
          <w:szCs w:val="21"/>
          <w:lang w:val="en-US" w:eastAsia="zh-CN"/>
        </w:rPr>
        <w:t>1.</w:t>
      </w:r>
      <w:r>
        <w:rPr>
          <w:rFonts w:hint="eastAsia" w:ascii="宋体" w:hAnsi="宋体" w:eastAsia="宋体" w:cs="宋体"/>
          <w:b/>
          <w:bCs/>
          <w:sz w:val="21"/>
          <w:szCs w:val="21"/>
        </w:rPr>
        <w:t>特殊职务作品</w:t>
      </w:r>
      <w:r>
        <w:rPr>
          <w:rFonts w:hint="eastAsia" w:eastAsia="宋体" w:cs="宋体"/>
          <w:sz w:val="21"/>
          <w:szCs w:val="21"/>
          <w:lang w:eastAsia="zh-CN"/>
        </w:rPr>
        <w:t>：</w:t>
      </w:r>
      <w:r>
        <w:rPr>
          <w:rFonts w:hint="eastAsia" w:ascii="宋体" w:hAnsi="宋体" w:eastAsia="宋体" w:cs="宋体"/>
          <w:sz w:val="21"/>
          <w:szCs w:val="21"/>
        </w:rPr>
        <w:t>主要是利用法人或者非法人组织的物质技术条件创作，并由法人或者非法人组织承担责任的工程设计图、产品设计图、地图、示意图、</w:t>
      </w:r>
      <w:r>
        <w:rPr>
          <w:rFonts w:hint="eastAsia" w:ascii="宋体" w:hAnsi="宋体" w:eastAsia="宋体" w:cs="宋体"/>
          <w:b/>
          <w:bCs w:val="0"/>
          <w:color w:val="FF0000"/>
          <w:sz w:val="21"/>
          <w:szCs w:val="21"/>
        </w:rPr>
        <w:t>计算机软件</w:t>
      </w:r>
      <w:r>
        <w:rPr>
          <w:rFonts w:hint="eastAsia" w:ascii="宋体" w:hAnsi="宋体" w:eastAsia="宋体" w:cs="宋体"/>
          <w:sz w:val="21"/>
          <w:szCs w:val="21"/>
        </w:rPr>
        <w:t>等职务作品</w:t>
      </w:r>
      <w:r>
        <w:rPr>
          <w:rFonts w:hint="eastAsia" w:eastAsia="宋体" w:cs="宋体"/>
          <w:sz w:val="21"/>
          <w:szCs w:val="21"/>
          <w:lang w:eastAsia="zh-CN"/>
        </w:rPr>
        <w:t>；</w:t>
      </w:r>
      <w:r>
        <w:rPr>
          <w:rFonts w:hint="eastAsia" w:ascii="宋体" w:hAnsi="宋体" w:eastAsia="宋体" w:cs="宋体"/>
          <w:b/>
          <w:bCs w:val="0"/>
          <w:color w:val="FF0000"/>
          <w:sz w:val="21"/>
          <w:szCs w:val="21"/>
        </w:rPr>
        <w:t>报社、期刊社、通讯社、广播电台</w:t>
      </w:r>
      <w:r>
        <w:rPr>
          <w:rFonts w:hint="eastAsia" w:ascii="宋体" w:hAnsi="宋体" w:eastAsia="宋体" w:cs="宋体"/>
          <w:sz w:val="21"/>
          <w:szCs w:val="21"/>
        </w:rPr>
        <w:t>、电视台的工作人员创作的职务作品</w:t>
      </w:r>
      <w:r>
        <w:rPr>
          <w:rFonts w:hint="eastAsia" w:eastAsia="宋体" w:cs="宋体"/>
          <w:sz w:val="21"/>
          <w:szCs w:val="21"/>
          <w:lang w:eastAsia="zh-CN"/>
        </w:rPr>
        <w:t>；</w:t>
      </w:r>
      <w:r>
        <w:rPr>
          <w:rFonts w:hint="eastAsia" w:ascii="宋体" w:hAnsi="宋体" w:eastAsia="宋体" w:cs="宋体"/>
          <w:sz w:val="21"/>
          <w:szCs w:val="21"/>
        </w:rPr>
        <w:t>法律、行政法规规定著作权由法人或者非法人组织享有的职务作品</w:t>
      </w:r>
      <w:r>
        <w:rPr>
          <w:rFonts w:hint="eastAsia" w:eastAsia="宋体" w:cs="宋体"/>
          <w:sz w:val="21"/>
          <w:szCs w:val="21"/>
          <w:lang w:eastAsia="zh-CN"/>
        </w:rPr>
        <w:t>；</w:t>
      </w:r>
      <w:r>
        <w:rPr>
          <w:rFonts w:hint="eastAsia" w:ascii="宋体" w:hAnsi="宋体" w:eastAsia="宋体" w:cs="宋体"/>
          <w:sz w:val="21"/>
          <w:szCs w:val="21"/>
        </w:rPr>
        <w:t>合同约定著作权由法人或者非法人组织享有的职务作品</w:t>
      </w:r>
      <w:r>
        <w:rPr>
          <w:rFonts w:hint="eastAsia" w:eastAsia="宋体" w:cs="宋体"/>
          <w:sz w:val="21"/>
          <w:szCs w:val="21"/>
          <w:lang w:eastAsia="zh-CN"/>
        </w:rPr>
        <w:t>。</w:t>
      </w:r>
      <w:r>
        <w:rPr>
          <w:rFonts w:hint="eastAsia" w:ascii="宋体" w:hAnsi="宋体" w:eastAsia="宋体" w:cs="宋体"/>
          <w:b/>
          <w:bCs w:val="0"/>
          <w:color w:val="FF0000"/>
          <w:sz w:val="21"/>
          <w:szCs w:val="21"/>
        </w:rPr>
        <w:t>作者享有署名权，其余著作权由法人或者非法人组织享有</w:t>
      </w:r>
      <w:r>
        <w:rPr>
          <w:rFonts w:hint="eastAsia" w:ascii="宋体" w:hAnsi="宋体" w:eastAsia="宋体" w:cs="宋体"/>
          <w:sz w:val="21"/>
          <w:szCs w:val="21"/>
        </w:rPr>
        <w:t>，法人或者非法人组织可以给予作者奖励</w:t>
      </w:r>
    </w:p>
    <w:p w14:paraId="04F9C82C">
      <w:pPr>
        <w:spacing w:line="384" w:lineRule="exact"/>
        <w:ind w:firstLine="422" w:firstLineChars="200"/>
        <w:rPr>
          <w:rFonts w:hint="eastAsia" w:ascii="宋体" w:hAnsi="宋体" w:eastAsia="宋体" w:cs="宋体"/>
          <w:kern w:val="0"/>
          <w:sz w:val="21"/>
          <w:szCs w:val="21"/>
          <w:lang w:val="en-US" w:eastAsia="zh-CN"/>
        </w:rPr>
      </w:pPr>
      <w:r>
        <w:rPr>
          <w:rFonts w:hint="eastAsia" w:eastAsia="宋体" w:cs="宋体"/>
          <w:b/>
          <w:bCs/>
          <w:kern w:val="0"/>
          <w:sz w:val="21"/>
          <w:szCs w:val="21"/>
          <w:lang w:val="en-US" w:eastAsia="zh-CN"/>
        </w:rPr>
        <w:t>2.</w:t>
      </w:r>
      <w:r>
        <w:rPr>
          <w:rFonts w:hint="eastAsia" w:ascii="宋体" w:hAnsi="宋体" w:eastAsia="宋体" w:cs="宋体"/>
          <w:b/>
          <w:bCs/>
          <w:sz w:val="21"/>
          <w:szCs w:val="21"/>
        </w:rPr>
        <w:t>普通职务作品</w:t>
      </w:r>
      <w:r>
        <w:rPr>
          <w:rFonts w:hint="eastAsia" w:eastAsia="宋体" w:cs="宋体"/>
          <w:sz w:val="21"/>
          <w:szCs w:val="21"/>
          <w:lang w:eastAsia="zh-CN"/>
        </w:rPr>
        <w:t>：</w:t>
      </w:r>
      <w:r>
        <w:rPr>
          <w:rFonts w:hint="eastAsia" w:ascii="宋体" w:hAnsi="宋体" w:eastAsia="宋体" w:cs="宋体"/>
          <w:sz w:val="21"/>
          <w:szCs w:val="21"/>
        </w:rPr>
        <w:t>特殊职务作品以外的其他职务作品</w:t>
      </w:r>
      <w:r>
        <w:rPr>
          <w:rFonts w:hint="eastAsia" w:eastAsia="宋体" w:cs="宋体"/>
          <w:sz w:val="21"/>
          <w:szCs w:val="21"/>
          <w:lang w:eastAsia="zh-CN"/>
        </w:rPr>
        <w:t>。</w:t>
      </w:r>
      <w:r>
        <w:rPr>
          <w:rFonts w:hint="eastAsia" w:ascii="宋体" w:hAnsi="宋体" w:eastAsia="宋体" w:cs="宋体"/>
          <w:b/>
          <w:bCs w:val="0"/>
          <w:color w:val="FF0000"/>
          <w:sz w:val="21"/>
          <w:szCs w:val="21"/>
        </w:rPr>
        <w:t>著作权由作者享有</w:t>
      </w:r>
      <w:r>
        <w:rPr>
          <w:rFonts w:hint="eastAsia" w:ascii="宋体" w:hAnsi="宋体" w:eastAsia="宋体" w:cs="宋体"/>
          <w:sz w:val="21"/>
          <w:szCs w:val="21"/>
        </w:rPr>
        <w:t>，但法人或者非法人组织有权在其业务范围内</w:t>
      </w:r>
      <w:r>
        <w:rPr>
          <w:rFonts w:hint="eastAsia" w:ascii="宋体" w:hAnsi="宋体" w:eastAsia="宋体" w:cs="宋体"/>
          <w:b/>
          <w:bCs w:val="0"/>
          <w:color w:val="FF0000"/>
          <w:sz w:val="21"/>
          <w:szCs w:val="21"/>
        </w:rPr>
        <w:t>优先使用</w:t>
      </w:r>
      <w:r>
        <w:rPr>
          <w:rFonts w:hint="eastAsia" w:ascii="宋体" w:hAnsi="宋体" w:eastAsia="宋体" w:cs="宋体"/>
          <w:sz w:val="21"/>
          <w:szCs w:val="21"/>
        </w:rPr>
        <w:t>。作品完成两年内，未经单位同意，作者不得许可第三人以与单位使用的相同方式使用该作品</w:t>
      </w:r>
    </w:p>
    <w:p w14:paraId="372BE0D4">
      <w:pPr>
        <w:spacing w:line="384" w:lineRule="exact"/>
        <w:ind w:left="0" w:leftChars="0" w:firstLine="0" w:firstLineChars="0"/>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四、委托作品</w:t>
      </w:r>
    </w:p>
    <w:p w14:paraId="52F18D7A">
      <w:pPr>
        <w:spacing w:line="384" w:lineRule="exact"/>
        <w:ind w:left="0" w:leftChars="0" w:firstLine="422" w:firstLineChars="200"/>
        <w:jc w:val="left"/>
        <w:rPr>
          <w:rFonts w:hint="eastAsia" w:eastAsia="宋体" w:cs="宋体"/>
          <w:sz w:val="21"/>
          <w:szCs w:val="21"/>
          <w:lang w:eastAsia="zh-CN"/>
        </w:rPr>
      </w:pPr>
      <w:r>
        <w:rPr>
          <w:rFonts w:hint="eastAsia" w:eastAsia="宋体" w:cs="宋体"/>
          <w:b/>
          <w:bCs w:val="0"/>
          <w:color w:val="auto"/>
          <w:sz w:val="21"/>
          <w:szCs w:val="21"/>
          <w:lang w:eastAsia="zh-CN"/>
        </w:rPr>
        <w:t>（</w:t>
      </w:r>
      <w:r>
        <w:rPr>
          <w:rFonts w:hint="eastAsia" w:eastAsia="宋体" w:cs="宋体"/>
          <w:b/>
          <w:bCs w:val="0"/>
          <w:color w:val="auto"/>
          <w:sz w:val="21"/>
          <w:szCs w:val="21"/>
          <w:lang w:val="en-US" w:eastAsia="zh-CN"/>
        </w:rPr>
        <w:t>一</w:t>
      </w:r>
      <w:r>
        <w:rPr>
          <w:rFonts w:hint="eastAsia" w:eastAsia="宋体" w:cs="宋体"/>
          <w:b/>
          <w:bCs w:val="0"/>
          <w:color w:val="auto"/>
          <w:sz w:val="21"/>
          <w:szCs w:val="21"/>
          <w:lang w:eastAsia="zh-CN"/>
        </w:rPr>
        <w:t>）</w:t>
      </w:r>
      <w:r>
        <w:rPr>
          <w:rFonts w:hint="eastAsia" w:eastAsia="宋体" w:cs="宋体"/>
          <w:b/>
          <w:bCs w:val="0"/>
          <w:color w:val="auto"/>
          <w:sz w:val="21"/>
          <w:szCs w:val="21"/>
          <w:lang w:val="en-US" w:eastAsia="zh-CN"/>
        </w:rPr>
        <w:t>概念：</w:t>
      </w:r>
      <w:r>
        <w:rPr>
          <w:rFonts w:hint="eastAsia" w:ascii="宋体" w:hAnsi="宋体" w:eastAsia="宋体" w:cs="宋体"/>
          <w:sz w:val="21"/>
          <w:szCs w:val="21"/>
        </w:rPr>
        <w:t>委托人向作者支付约定的创作报酬，由作者按照他人的意志和具体要求而创作的特定作品</w:t>
      </w:r>
      <w:r>
        <w:rPr>
          <w:rFonts w:hint="eastAsia" w:eastAsia="宋体" w:cs="宋体"/>
          <w:sz w:val="21"/>
          <w:szCs w:val="21"/>
          <w:lang w:eastAsia="zh-CN"/>
        </w:rPr>
        <w:t>。</w:t>
      </w:r>
    </w:p>
    <w:p w14:paraId="659A944C">
      <w:pPr>
        <w:spacing w:line="384" w:lineRule="exact"/>
        <w:ind w:left="0" w:leftChars="0" w:firstLine="422" w:firstLineChars="200"/>
        <w:jc w:val="left"/>
        <w:rPr>
          <w:rFonts w:hint="eastAsia" w:eastAsia="宋体" w:cs="宋体"/>
          <w:color w:val="auto"/>
          <w:sz w:val="21"/>
          <w:szCs w:val="21"/>
          <w:lang w:val="en-US" w:eastAsia="zh-CN"/>
        </w:rPr>
      </w:pPr>
      <w:r>
        <w:rPr>
          <w:rFonts w:hint="eastAsia" w:eastAsia="宋体" w:cs="宋体"/>
          <w:b/>
          <w:bCs/>
          <w:sz w:val="21"/>
          <w:szCs w:val="21"/>
          <w:lang w:eastAsia="zh-CN"/>
        </w:rPr>
        <w:t>（</w:t>
      </w:r>
      <w:r>
        <w:rPr>
          <w:rFonts w:hint="eastAsia" w:eastAsia="宋体" w:cs="宋体"/>
          <w:b/>
          <w:bCs/>
          <w:sz w:val="21"/>
          <w:szCs w:val="21"/>
          <w:lang w:val="en-US" w:eastAsia="zh-CN"/>
        </w:rPr>
        <w:t>二</w:t>
      </w:r>
      <w:r>
        <w:rPr>
          <w:rFonts w:hint="eastAsia" w:eastAsia="宋体" w:cs="宋体"/>
          <w:b/>
          <w:bCs/>
          <w:sz w:val="21"/>
          <w:szCs w:val="21"/>
          <w:lang w:eastAsia="zh-CN"/>
        </w:rPr>
        <w:t>）</w:t>
      </w:r>
      <w:r>
        <w:rPr>
          <w:rFonts w:hint="eastAsia" w:ascii="宋体" w:hAnsi="宋体" w:eastAsia="宋体" w:cs="宋体"/>
          <w:b/>
          <w:bCs/>
          <w:sz w:val="21"/>
          <w:szCs w:val="21"/>
        </w:rPr>
        <w:t>著作权的归属与行使</w:t>
      </w:r>
      <w:r>
        <w:rPr>
          <w:rFonts w:hint="eastAsia" w:eastAsia="宋体" w:cs="宋体"/>
          <w:sz w:val="21"/>
          <w:szCs w:val="21"/>
          <w:lang w:eastAsia="zh-CN"/>
        </w:rPr>
        <w:t>：（</w:t>
      </w:r>
      <w:r>
        <w:rPr>
          <w:rFonts w:hint="eastAsia" w:eastAsia="宋体" w:cs="宋体"/>
          <w:sz w:val="21"/>
          <w:szCs w:val="21"/>
          <w:lang w:val="en-US" w:eastAsia="zh-CN"/>
        </w:rPr>
        <w:t>1</w:t>
      </w:r>
      <w:r>
        <w:rPr>
          <w:rFonts w:hint="eastAsia" w:eastAsia="宋体" w:cs="宋体"/>
          <w:sz w:val="21"/>
          <w:szCs w:val="21"/>
          <w:lang w:eastAsia="zh-CN"/>
        </w:rPr>
        <w:t>）</w:t>
      </w:r>
      <w:r>
        <w:rPr>
          <w:rFonts w:hint="eastAsia" w:ascii="宋体" w:hAnsi="宋体" w:eastAsia="宋体" w:cs="宋体"/>
          <w:b/>
          <w:bCs w:val="0"/>
          <w:color w:val="FF0000"/>
          <w:sz w:val="21"/>
          <w:szCs w:val="21"/>
        </w:rPr>
        <w:t>约定优先</w:t>
      </w:r>
      <w:r>
        <w:rPr>
          <w:rFonts w:hint="eastAsia" w:eastAsia="宋体" w:cs="宋体"/>
          <w:bCs/>
          <w:color w:val="auto"/>
          <w:sz w:val="21"/>
          <w:szCs w:val="21"/>
          <w:lang w:eastAsia="zh-CN"/>
        </w:rPr>
        <w:t>，</w:t>
      </w:r>
      <w:r>
        <w:rPr>
          <w:rFonts w:hint="eastAsia" w:eastAsia="宋体" w:cs="宋体"/>
          <w:bCs/>
          <w:color w:val="auto"/>
          <w:sz w:val="21"/>
          <w:szCs w:val="21"/>
          <w:lang w:val="en-US" w:eastAsia="zh-CN"/>
        </w:rPr>
        <w:t>但是</w:t>
      </w:r>
      <w:r>
        <w:rPr>
          <w:rFonts w:hint="eastAsia" w:ascii="宋体" w:hAnsi="宋体" w:eastAsia="宋体" w:cs="宋体"/>
          <w:sz w:val="21"/>
          <w:szCs w:val="21"/>
        </w:rPr>
        <w:t>署名权只能由受托人享有</w:t>
      </w:r>
      <w:r>
        <w:rPr>
          <w:rFonts w:hint="eastAsia" w:eastAsia="宋体" w:cs="宋体"/>
          <w:sz w:val="21"/>
          <w:szCs w:val="21"/>
          <w:lang w:eastAsia="zh-CN"/>
        </w:rPr>
        <w:t>；（</w:t>
      </w:r>
      <w:r>
        <w:rPr>
          <w:rFonts w:hint="eastAsia" w:eastAsia="宋体" w:cs="宋体"/>
          <w:sz w:val="21"/>
          <w:szCs w:val="21"/>
          <w:lang w:val="en-US" w:eastAsia="zh-CN"/>
        </w:rPr>
        <w:t>2</w:t>
      </w:r>
      <w:r>
        <w:rPr>
          <w:rFonts w:hint="eastAsia" w:eastAsia="宋体" w:cs="宋体"/>
          <w:sz w:val="21"/>
          <w:szCs w:val="21"/>
          <w:lang w:eastAsia="zh-CN"/>
        </w:rPr>
        <w:t>）</w:t>
      </w:r>
      <w:r>
        <w:rPr>
          <w:rFonts w:hint="eastAsia" w:ascii="宋体" w:hAnsi="宋体" w:eastAsia="宋体" w:cs="宋体"/>
          <w:b/>
          <w:bCs w:val="0"/>
          <w:color w:val="FF0000"/>
          <w:sz w:val="21"/>
          <w:szCs w:val="21"/>
        </w:rPr>
        <w:t>无约定或约定不明时著作权属于受托人</w:t>
      </w:r>
      <w:r>
        <w:rPr>
          <w:rFonts w:hint="eastAsia" w:eastAsia="宋体" w:cs="宋体"/>
          <w:bCs/>
          <w:color w:val="FF0000"/>
          <w:sz w:val="21"/>
          <w:szCs w:val="21"/>
          <w:lang w:eastAsia="zh-CN"/>
        </w:rPr>
        <w:t>。</w:t>
      </w:r>
      <w:r>
        <w:rPr>
          <w:rFonts w:hint="eastAsia" w:ascii="宋体" w:hAnsi="宋体" w:eastAsia="宋体" w:cs="宋体"/>
          <w:sz w:val="21"/>
          <w:szCs w:val="21"/>
        </w:rPr>
        <w:t>委托作品的著作权由受托人享有时，委托人可以在委托创作的特定目的范围内免费使用该作品。</w:t>
      </w:r>
    </w:p>
    <w:p w14:paraId="381FCFF8">
      <w:pPr>
        <w:spacing w:line="384" w:lineRule="exact"/>
        <w:ind w:left="0" w:leftChars="0" w:firstLine="0" w:firstLineChars="0"/>
        <w:jc w:val="left"/>
        <w:rPr>
          <w:rFonts w:hint="eastAsia" w:eastAsia="宋体" w:cs="宋体"/>
          <w:sz w:val="21"/>
          <w:szCs w:val="21"/>
          <w:lang w:eastAsia="zh-CN"/>
        </w:rPr>
      </w:pPr>
      <w:r>
        <w:rPr>
          <w:rFonts w:hint="eastAsia" w:ascii="宋体" w:hAnsi="宋体" w:eastAsia="宋体" w:cs="宋体"/>
          <w:b/>
          <w:bCs w:val="0"/>
          <w:color w:val="auto"/>
          <w:sz w:val="21"/>
          <w:szCs w:val="21"/>
        </w:rPr>
        <w:t>五、合作作品</w:t>
      </w:r>
      <w:r>
        <w:rPr>
          <w:rFonts w:hint="eastAsia" w:eastAsia="宋体" w:cs="宋体"/>
          <w:b/>
          <w:bCs w:val="0"/>
          <w:color w:val="auto"/>
          <w:sz w:val="21"/>
          <w:szCs w:val="21"/>
          <w:lang w:eastAsia="zh-CN"/>
        </w:rPr>
        <w:t>：</w:t>
      </w:r>
      <w:r>
        <w:rPr>
          <w:rFonts w:hint="eastAsia" w:ascii="宋体" w:hAnsi="宋体" w:eastAsia="宋体" w:cs="宋体"/>
          <w:sz w:val="21"/>
          <w:szCs w:val="21"/>
        </w:rPr>
        <w:t>两个以上的作者经过共同创作所形成的作品</w:t>
      </w:r>
      <w:r>
        <w:rPr>
          <w:rFonts w:hint="eastAsia" w:eastAsia="宋体" w:cs="宋体"/>
          <w:sz w:val="21"/>
          <w:szCs w:val="21"/>
          <w:lang w:eastAsia="zh-CN"/>
        </w:rPr>
        <w:t>。</w:t>
      </w:r>
    </w:p>
    <w:p w14:paraId="40484401">
      <w:pPr>
        <w:spacing w:line="384" w:lineRule="exact"/>
        <w:ind w:left="0" w:leftChars="0" w:firstLine="422" w:firstLineChars="200"/>
        <w:jc w:val="left"/>
        <w:rPr>
          <w:rFonts w:hint="eastAsia" w:eastAsia="宋体" w:cs="宋体"/>
          <w:sz w:val="21"/>
          <w:szCs w:val="21"/>
          <w:lang w:val="en-US" w:eastAsia="zh-CN"/>
        </w:rPr>
      </w:pPr>
      <w:r>
        <w:rPr>
          <w:rFonts w:hint="eastAsia" w:eastAsia="宋体" w:cs="宋体"/>
          <w:b/>
          <w:bCs/>
          <w:sz w:val="21"/>
          <w:szCs w:val="21"/>
          <w:lang w:eastAsia="zh-CN"/>
        </w:rPr>
        <w:t>（</w:t>
      </w:r>
      <w:r>
        <w:rPr>
          <w:rFonts w:hint="eastAsia" w:eastAsia="宋体" w:cs="宋体"/>
          <w:b/>
          <w:bCs/>
          <w:sz w:val="21"/>
          <w:szCs w:val="21"/>
          <w:lang w:val="en-US" w:eastAsia="zh-CN"/>
        </w:rPr>
        <w:t>一</w:t>
      </w:r>
      <w:r>
        <w:rPr>
          <w:rFonts w:hint="eastAsia" w:eastAsia="宋体" w:cs="宋体"/>
          <w:b/>
          <w:bCs/>
          <w:sz w:val="21"/>
          <w:szCs w:val="21"/>
          <w:lang w:eastAsia="zh-CN"/>
        </w:rPr>
        <w:t>）</w:t>
      </w:r>
      <w:r>
        <w:rPr>
          <w:rFonts w:hint="eastAsia" w:eastAsia="宋体" w:cs="宋体"/>
          <w:b/>
          <w:bCs/>
          <w:sz w:val="21"/>
          <w:szCs w:val="21"/>
          <w:lang w:val="en-US" w:eastAsia="zh-CN"/>
        </w:rPr>
        <w:t>构成要件</w:t>
      </w:r>
      <w:r>
        <w:rPr>
          <w:rFonts w:hint="eastAsia" w:eastAsia="宋体" w:cs="宋体"/>
          <w:sz w:val="21"/>
          <w:szCs w:val="21"/>
          <w:lang w:val="en-US" w:eastAsia="zh-CN"/>
        </w:rPr>
        <w:t>：</w:t>
      </w:r>
      <w:r>
        <w:rPr>
          <w:rFonts w:hint="eastAsia" w:ascii="宋体" w:hAnsi="宋体" w:eastAsia="宋体" w:cs="宋体"/>
          <w:sz w:val="21"/>
          <w:szCs w:val="21"/>
        </w:rPr>
        <w:t>合作作者们</w:t>
      </w:r>
      <w:r>
        <w:rPr>
          <w:rFonts w:hint="eastAsia" w:ascii="宋体" w:hAnsi="宋体" w:eastAsia="宋体" w:cs="宋体"/>
          <w:b/>
          <w:bCs w:val="0"/>
          <w:color w:val="FF0000"/>
          <w:sz w:val="21"/>
          <w:szCs w:val="21"/>
        </w:rPr>
        <w:t>必须有共同的创作意愿</w:t>
      </w:r>
      <w:r>
        <w:rPr>
          <w:rFonts w:hint="eastAsia" w:ascii="宋体" w:hAnsi="宋体" w:eastAsia="宋体" w:cs="宋体"/>
          <w:sz w:val="21"/>
          <w:szCs w:val="21"/>
        </w:rPr>
        <w:t>。若有分工协作，则每个参与者都应当知道分工创作的最终目的是将各自的创作部分整合为一个整体</w:t>
      </w:r>
      <w:r>
        <w:rPr>
          <w:rFonts w:hint="eastAsia" w:eastAsia="宋体" w:cs="宋体"/>
          <w:sz w:val="21"/>
          <w:szCs w:val="21"/>
          <w:lang w:eastAsia="zh-CN"/>
        </w:rPr>
        <w:t>。</w:t>
      </w:r>
    </w:p>
    <w:p w14:paraId="377A2494">
      <w:pPr>
        <w:widowControl/>
        <w:spacing w:line="384" w:lineRule="exact"/>
        <w:ind w:firstLine="422" w:firstLineChars="200"/>
        <w:rPr>
          <w:rFonts w:hint="eastAsia" w:ascii="宋体" w:hAnsi="宋体" w:eastAsia="宋体" w:cs="宋体"/>
          <w:b/>
          <w:bCs/>
          <w:sz w:val="21"/>
          <w:szCs w:val="21"/>
          <w:lang w:eastAsia="zh-CN"/>
        </w:rPr>
      </w:pPr>
      <w:r>
        <w:rPr>
          <w:rFonts w:hint="eastAsia" w:eastAsia="宋体" w:cs="宋体"/>
          <w:b/>
          <w:bCs/>
          <w:sz w:val="21"/>
          <w:szCs w:val="21"/>
          <w:lang w:eastAsia="zh-CN"/>
        </w:rPr>
        <w:t>（</w:t>
      </w:r>
      <w:r>
        <w:rPr>
          <w:rFonts w:hint="eastAsia" w:eastAsia="宋体" w:cs="宋体"/>
          <w:b/>
          <w:bCs/>
          <w:sz w:val="21"/>
          <w:szCs w:val="21"/>
          <w:lang w:val="en-US" w:eastAsia="zh-CN"/>
        </w:rPr>
        <w:t>二</w:t>
      </w:r>
      <w:r>
        <w:rPr>
          <w:rFonts w:hint="eastAsia" w:eastAsia="宋体" w:cs="宋体"/>
          <w:b/>
          <w:bCs/>
          <w:sz w:val="21"/>
          <w:szCs w:val="21"/>
          <w:lang w:eastAsia="zh-CN"/>
        </w:rPr>
        <w:t>）</w:t>
      </w:r>
      <w:r>
        <w:rPr>
          <w:rFonts w:hint="eastAsia" w:ascii="宋体" w:hAnsi="宋体" w:eastAsia="宋体" w:cs="宋体"/>
          <w:b/>
          <w:bCs/>
          <w:sz w:val="21"/>
          <w:szCs w:val="21"/>
        </w:rPr>
        <w:t>著作权归属</w:t>
      </w:r>
      <w:r>
        <w:rPr>
          <w:rFonts w:hint="eastAsia" w:eastAsia="宋体" w:cs="宋体"/>
          <w:sz w:val="21"/>
          <w:szCs w:val="21"/>
          <w:lang w:eastAsia="zh-CN"/>
        </w:rPr>
        <w:t>：</w:t>
      </w:r>
      <w:r>
        <w:rPr>
          <w:rFonts w:hint="eastAsia" w:ascii="宋体" w:hAnsi="宋体" w:eastAsia="宋体" w:cs="宋体"/>
          <w:b/>
          <w:bCs w:val="0"/>
          <w:color w:val="FF0000"/>
          <w:sz w:val="21"/>
          <w:szCs w:val="21"/>
        </w:rPr>
        <w:t>著作权由合作作者共同享有</w:t>
      </w:r>
      <w:r>
        <w:rPr>
          <w:rFonts w:hint="eastAsia" w:ascii="宋体" w:hAnsi="宋体" w:eastAsia="宋体" w:cs="宋体"/>
          <w:sz w:val="21"/>
          <w:szCs w:val="21"/>
        </w:rPr>
        <w:t>，没有参加创作的人，不能成为合作作者</w:t>
      </w:r>
      <w:r>
        <w:rPr>
          <w:rFonts w:hint="eastAsia" w:eastAsia="宋体" w:cs="宋体"/>
          <w:sz w:val="21"/>
          <w:szCs w:val="21"/>
          <w:lang w:eastAsia="zh-CN"/>
        </w:rPr>
        <w:t>。</w:t>
      </w:r>
    </w:p>
    <w:p w14:paraId="129D6353">
      <w:pPr>
        <w:spacing w:line="384" w:lineRule="exact"/>
        <w:ind w:firstLine="422" w:firstLineChars="200"/>
        <w:rPr>
          <w:rFonts w:hint="eastAsia" w:eastAsia="宋体" w:cs="宋体"/>
          <w:b/>
          <w:bCs/>
          <w:sz w:val="21"/>
          <w:szCs w:val="21"/>
          <w:lang w:val="en-US" w:eastAsia="zh-CN"/>
        </w:rPr>
      </w:pPr>
      <w:r>
        <w:rPr>
          <w:rFonts w:hint="eastAsia" w:eastAsia="宋体" w:cs="宋体"/>
          <w:b/>
          <w:bCs/>
          <w:sz w:val="21"/>
          <w:szCs w:val="21"/>
          <w:lang w:eastAsia="zh-CN"/>
        </w:rPr>
        <w:t>（</w:t>
      </w:r>
      <w:r>
        <w:rPr>
          <w:rFonts w:hint="eastAsia" w:eastAsia="宋体" w:cs="宋体"/>
          <w:b/>
          <w:bCs/>
          <w:sz w:val="21"/>
          <w:szCs w:val="21"/>
          <w:lang w:val="en-US" w:eastAsia="zh-CN"/>
        </w:rPr>
        <w:t>三</w:t>
      </w:r>
      <w:r>
        <w:rPr>
          <w:rFonts w:hint="eastAsia" w:eastAsia="宋体" w:cs="宋体"/>
          <w:b/>
          <w:bCs/>
          <w:sz w:val="21"/>
          <w:szCs w:val="21"/>
          <w:lang w:eastAsia="zh-CN"/>
        </w:rPr>
        <w:t>）</w:t>
      </w:r>
      <w:r>
        <w:rPr>
          <w:rFonts w:hint="eastAsia" w:eastAsia="宋体" w:cs="宋体"/>
          <w:b/>
          <w:bCs/>
          <w:sz w:val="21"/>
          <w:szCs w:val="21"/>
          <w:lang w:val="en-US" w:eastAsia="zh-CN"/>
        </w:rPr>
        <w:t>著作权行使：</w:t>
      </w:r>
      <w:r>
        <w:rPr>
          <w:rFonts w:hint="eastAsia" w:ascii="宋体" w:hAnsi="宋体" w:eastAsia="宋体" w:cs="宋体"/>
          <w:sz w:val="21"/>
          <w:szCs w:val="21"/>
        </w:rPr>
        <w:t>合作作品的著作权由合作作者通过协商一致行使；不能协商一致，又无正当理由的，</w:t>
      </w:r>
      <w:r>
        <w:rPr>
          <w:rFonts w:hint="eastAsia" w:ascii="宋体" w:hAnsi="宋体" w:eastAsia="宋体" w:cs="宋体"/>
          <w:b/>
          <w:bCs w:val="0"/>
          <w:color w:val="FF0000"/>
          <w:sz w:val="21"/>
          <w:szCs w:val="21"/>
        </w:rPr>
        <w:t>任何一方不得阻止他方行使除转让、许可他人专有使用、出质以外的其他权利</w:t>
      </w:r>
      <w:r>
        <w:rPr>
          <w:rFonts w:hint="eastAsia" w:ascii="宋体" w:hAnsi="宋体" w:eastAsia="宋体" w:cs="宋体"/>
          <w:sz w:val="21"/>
          <w:szCs w:val="21"/>
        </w:rPr>
        <w:t>，但是所得收益应当合理分配给所有合作作者。合作作品可以分割使用的，作者对各自创作的部分可以单独享有著作权，但行使著作权时不得侵犯合作作品整体的著作权。</w:t>
      </w:r>
    </w:p>
    <w:p w14:paraId="2164D6A6">
      <w:pPr>
        <w:widowControl/>
        <w:spacing w:line="384" w:lineRule="exact"/>
        <w:ind w:firstLine="422" w:firstLineChars="200"/>
        <w:rPr>
          <w:rFonts w:hint="eastAsia" w:eastAsia="宋体" w:cs="宋体"/>
          <w:b/>
          <w:bCs/>
          <w:sz w:val="21"/>
          <w:szCs w:val="21"/>
          <w:lang w:val="en-US" w:eastAsia="zh-CN"/>
        </w:rPr>
      </w:pPr>
      <w:r>
        <w:rPr>
          <w:rFonts w:hint="eastAsia" w:eastAsia="宋体" w:cs="宋体"/>
          <w:b/>
          <w:bCs/>
          <w:sz w:val="21"/>
          <w:szCs w:val="21"/>
          <w:lang w:val="en-US" w:eastAsia="zh-CN"/>
        </w:rPr>
        <w:t>（四）著作权继承：</w:t>
      </w:r>
      <w:r>
        <w:rPr>
          <w:rFonts w:hint="eastAsia" w:ascii="宋体" w:hAnsi="宋体" w:eastAsia="宋体" w:cs="宋体"/>
          <w:sz w:val="21"/>
          <w:szCs w:val="21"/>
        </w:rPr>
        <w:t>合作作者之一死亡后，其对合作作品的著作财产权</w:t>
      </w:r>
      <w:r>
        <w:rPr>
          <w:rFonts w:hint="eastAsia" w:ascii="宋体" w:hAnsi="宋体" w:eastAsia="宋体" w:cs="宋体"/>
          <w:b/>
          <w:bCs w:val="0"/>
          <w:color w:val="FF0000"/>
          <w:sz w:val="21"/>
          <w:szCs w:val="21"/>
        </w:rPr>
        <w:t>可以继承或遗赠</w:t>
      </w:r>
      <w:r>
        <w:rPr>
          <w:rFonts w:hint="eastAsia" w:ascii="宋体" w:hAnsi="宋体" w:eastAsia="宋体" w:cs="宋体"/>
          <w:sz w:val="21"/>
          <w:szCs w:val="21"/>
        </w:rPr>
        <w:t>，如果无人继承又无人受遗赠，</w:t>
      </w:r>
      <w:r>
        <w:rPr>
          <w:rFonts w:hint="eastAsia" w:ascii="宋体" w:hAnsi="宋体" w:eastAsia="宋体" w:cs="宋体"/>
          <w:b/>
          <w:bCs w:val="0"/>
          <w:color w:val="FF0000"/>
          <w:sz w:val="21"/>
          <w:szCs w:val="21"/>
        </w:rPr>
        <w:t>由其他合作作者享有</w:t>
      </w:r>
      <w:r>
        <w:rPr>
          <w:rFonts w:hint="eastAsia" w:eastAsia="宋体" w:cs="宋体"/>
          <w:bCs/>
          <w:color w:val="FF0000"/>
          <w:sz w:val="21"/>
          <w:szCs w:val="21"/>
          <w:lang w:eastAsia="zh-CN"/>
        </w:rPr>
        <w:t>。</w:t>
      </w:r>
    </w:p>
    <w:p w14:paraId="3D5AD64A">
      <w:pPr>
        <w:widowControl/>
        <w:spacing w:line="384" w:lineRule="exact"/>
        <w:ind w:firstLine="422" w:firstLineChars="200"/>
        <w:rPr>
          <w:rFonts w:hint="eastAsia" w:eastAsia="宋体" w:cs="宋体"/>
          <w:b/>
          <w:bCs/>
          <w:sz w:val="21"/>
          <w:szCs w:val="21"/>
          <w:lang w:val="en-US" w:eastAsia="zh-CN"/>
        </w:rPr>
      </w:pPr>
      <w:r>
        <w:rPr>
          <w:rFonts w:hint="eastAsia" w:eastAsia="宋体" w:cs="宋体"/>
          <w:b/>
          <w:bCs/>
          <w:sz w:val="21"/>
          <w:szCs w:val="21"/>
          <w:lang w:val="en-US" w:eastAsia="zh-CN"/>
        </w:rPr>
        <w:t>（五）著作权保护：</w:t>
      </w:r>
      <w:r>
        <w:rPr>
          <w:rFonts w:hint="eastAsia" w:ascii="宋体" w:hAnsi="宋体" w:eastAsia="宋体" w:cs="宋体"/>
          <w:sz w:val="21"/>
          <w:szCs w:val="21"/>
        </w:rPr>
        <w:t>如果他人侵害了合作作品的著作权，</w:t>
      </w:r>
      <w:r>
        <w:rPr>
          <w:rFonts w:hint="eastAsia" w:ascii="宋体" w:hAnsi="宋体" w:eastAsia="宋体" w:cs="宋体"/>
          <w:b/>
          <w:bCs w:val="0"/>
          <w:color w:val="FF0000"/>
          <w:sz w:val="21"/>
          <w:szCs w:val="21"/>
        </w:rPr>
        <w:t>任何一个合作作者</w:t>
      </w:r>
      <w:r>
        <w:rPr>
          <w:rFonts w:hint="eastAsia" w:ascii="宋体" w:hAnsi="宋体" w:eastAsia="宋体" w:cs="宋体"/>
          <w:sz w:val="21"/>
          <w:szCs w:val="21"/>
        </w:rPr>
        <w:t>都有权以自己的名义提起诉讼，但其所得的损害赔偿需与其他合作作者进行分配</w:t>
      </w:r>
      <w:r>
        <w:rPr>
          <w:rFonts w:hint="eastAsia" w:eastAsia="宋体" w:cs="宋体"/>
          <w:sz w:val="21"/>
          <w:szCs w:val="21"/>
          <w:lang w:eastAsia="zh-CN"/>
        </w:rPr>
        <w:t>。</w:t>
      </w:r>
    </w:p>
    <w:p w14:paraId="2AA1D7DC">
      <w:pPr>
        <w:spacing w:line="384" w:lineRule="exact"/>
        <w:ind w:left="0" w:leftChars="0" w:firstLine="0" w:firstLineChars="0"/>
        <w:jc w:val="left"/>
        <w:rPr>
          <w:rFonts w:hint="eastAsia" w:ascii="宋体" w:hAnsi="宋体" w:eastAsia="宋体" w:cs="宋体"/>
          <w:sz w:val="21"/>
          <w:szCs w:val="21"/>
          <w:lang w:val="en-US" w:eastAsia="zh-CN"/>
        </w:rPr>
      </w:pPr>
      <w:r>
        <w:rPr>
          <w:rFonts w:hint="eastAsia" w:ascii="宋体" w:hAnsi="宋体" w:eastAsia="宋体" w:cs="宋体"/>
          <w:b/>
          <w:bCs w:val="0"/>
          <w:color w:val="auto"/>
          <w:sz w:val="21"/>
          <w:szCs w:val="21"/>
        </w:rPr>
        <w:t>六、演绎作品</w:t>
      </w:r>
      <w:r>
        <w:rPr>
          <w:rFonts w:hint="eastAsia" w:eastAsia="宋体" w:cs="宋体"/>
          <w:b/>
          <w:bCs w:val="0"/>
          <w:color w:val="auto"/>
          <w:sz w:val="21"/>
          <w:szCs w:val="21"/>
          <w:lang w:eastAsia="zh-CN"/>
        </w:rPr>
        <w:t>：</w:t>
      </w:r>
      <w:r>
        <w:rPr>
          <w:rFonts w:hint="eastAsia" w:ascii="宋体" w:hAnsi="宋体" w:eastAsia="宋体" w:cs="宋体"/>
          <w:sz w:val="21"/>
          <w:szCs w:val="21"/>
        </w:rPr>
        <w:t>在保持原有作品基本表达的基础上，增加符合独创性的新表达而形成的作品（从1到2）</w:t>
      </w:r>
      <w:r>
        <w:rPr>
          <w:rFonts w:hint="eastAsia" w:eastAsia="宋体" w:cs="宋体"/>
          <w:sz w:val="21"/>
          <w:szCs w:val="21"/>
          <w:lang w:eastAsia="zh-CN"/>
        </w:rPr>
        <w:t>。</w:t>
      </w:r>
      <w:r>
        <w:rPr>
          <w:rFonts w:hint="eastAsia" w:eastAsia="宋体" w:cs="宋体"/>
          <w:sz w:val="21"/>
          <w:szCs w:val="21"/>
          <w:lang w:val="en-US" w:eastAsia="zh-CN"/>
        </w:rPr>
        <w:t>其包括</w:t>
      </w:r>
      <w:r>
        <w:rPr>
          <w:rFonts w:hint="eastAsia" w:ascii="宋体" w:hAnsi="宋体" w:eastAsia="宋体" w:cs="宋体"/>
          <w:b/>
          <w:bCs w:val="0"/>
          <w:color w:val="FF0000"/>
          <w:sz w:val="21"/>
          <w:szCs w:val="21"/>
        </w:rPr>
        <w:t>改编</w:t>
      </w:r>
      <w:r>
        <w:rPr>
          <w:rFonts w:hint="eastAsia" w:eastAsia="宋体" w:cs="宋体"/>
          <w:bCs/>
          <w:color w:val="FF0000"/>
          <w:sz w:val="21"/>
          <w:szCs w:val="21"/>
          <w:lang w:eastAsia="zh-CN"/>
        </w:rPr>
        <w:t>、</w:t>
      </w:r>
      <w:r>
        <w:rPr>
          <w:rFonts w:hint="eastAsia" w:ascii="宋体" w:hAnsi="宋体" w:eastAsia="宋体" w:cs="宋体"/>
          <w:b/>
          <w:bCs w:val="0"/>
          <w:color w:val="FF0000"/>
          <w:sz w:val="21"/>
          <w:szCs w:val="21"/>
        </w:rPr>
        <w:t>翻译</w:t>
      </w:r>
      <w:r>
        <w:rPr>
          <w:rFonts w:hint="eastAsia" w:eastAsia="宋体" w:cs="宋体"/>
          <w:bCs/>
          <w:color w:val="FF0000"/>
          <w:sz w:val="21"/>
          <w:szCs w:val="21"/>
          <w:lang w:eastAsia="zh-CN"/>
        </w:rPr>
        <w:t>、</w:t>
      </w:r>
      <w:r>
        <w:rPr>
          <w:rFonts w:hint="eastAsia" w:ascii="宋体" w:hAnsi="宋体" w:eastAsia="宋体" w:cs="宋体"/>
          <w:sz w:val="21"/>
          <w:szCs w:val="21"/>
        </w:rPr>
        <w:t>注释、整理等其他演绎方式</w:t>
      </w:r>
      <w:r>
        <w:rPr>
          <w:rFonts w:hint="eastAsia" w:eastAsia="宋体" w:cs="宋体"/>
          <w:sz w:val="21"/>
          <w:szCs w:val="21"/>
          <w:lang w:eastAsia="zh-CN"/>
        </w:rPr>
        <w:t>。</w:t>
      </w:r>
      <w:r>
        <w:rPr>
          <w:rFonts w:hint="eastAsia" w:ascii="宋体" w:hAnsi="宋体" w:eastAsia="宋体" w:cs="宋体"/>
          <w:sz w:val="21"/>
          <w:szCs w:val="21"/>
        </w:rPr>
        <w:t>演绎作品的著作权由</w:t>
      </w:r>
      <w:r>
        <w:rPr>
          <w:rFonts w:hint="eastAsia" w:ascii="宋体" w:hAnsi="宋体" w:eastAsia="宋体" w:cs="宋体"/>
          <w:b/>
          <w:bCs w:val="0"/>
          <w:color w:val="FF0000"/>
          <w:sz w:val="21"/>
          <w:szCs w:val="21"/>
        </w:rPr>
        <w:t>演绎作品的作者</w:t>
      </w:r>
      <w:r>
        <w:rPr>
          <w:rFonts w:hint="eastAsia" w:ascii="宋体" w:hAnsi="宋体" w:eastAsia="宋体" w:cs="宋体"/>
          <w:sz w:val="21"/>
          <w:szCs w:val="21"/>
        </w:rPr>
        <w:t>享有</w:t>
      </w:r>
      <w:r>
        <w:rPr>
          <w:rFonts w:hint="eastAsia" w:eastAsia="宋体" w:cs="宋体"/>
          <w:sz w:val="21"/>
          <w:szCs w:val="21"/>
          <w:lang w:eastAsia="zh-CN"/>
        </w:rPr>
        <w:t>；</w:t>
      </w:r>
      <w:r>
        <w:rPr>
          <w:rFonts w:hint="eastAsia" w:ascii="宋体" w:hAnsi="宋体" w:eastAsia="宋体" w:cs="宋体"/>
          <w:b/>
          <w:bCs w:val="0"/>
          <w:color w:val="FF0000"/>
          <w:sz w:val="21"/>
          <w:szCs w:val="21"/>
        </w:rPr>
        <w:t>第三人使用演绎作品时，须经多重许可</w:t>
      </w:r>
      <w:r>
        <w:rPr>
          <w:rFonts w:hint="eastAsia" w:ascii="宋体" w:hAnsi="宋体" w:eastAsia="宋体" w:cs="宋体"/>
          <w:sz w:val="21"/>
          <w:szCs w:val="21"/>
        </w:rPr>
        <w:t>，即须经演绎作品的著作权人以及原作者著作权人的许可，并支付报酬</w:t>
      </w:r>
      <w:r>
        <w:rPr>
          <w:rFonts w:hint="eastAsia" w:eastAsia="宋体" w:cs="宋体"/>
          <w:sz w:val="21"/>
          <w:szCs w:val="21"/>
          <w:lang w:eastAsia="zh-CN"/>
        </w:rPr>
        <w:t>。</w:t>
      </w:r>
    </w:p>
    <w:p w14:paraId="5EA05A38">
      <w:pPr>
        <w:spacing w:line="384" w:lineRule="exact"/>
        <w:ind w:left="0" w:leftChars="0" w:firstLine="0" w:firstLineChars="0"/>
        <w:jc w:val="left"/>
        <w:rPr>
          <w:rFonts w:hint="eastAsia" w:eastAsia="宋体" w:cs="宋体"/>
          <w:b w:val="0"/>
          <w:bCs/>
          <w:color w:val="auto"/>
          <w:sz w:val="21"/>
          <w:szCs w:val="21"/>
          <w:lang w:eastAsia="zh-CN"/>
        </w:rPr>
      </w:pPr>
      <w:r>
        <w:rPr>
          <w:rFonts w:hint="eastAsia" w:ascii="宋体" w:hAnsi="宋体" w:eastAsia="宋体" w:cs="宋体"/>
          <w:b/>
          <w:bCs w:val="0"/>
          <w:color w:val="auto"/>
          <w:sz w:val="21"/>
          <w:szCs w:val="21"/>
        </w:rPr>
        <w:t>七、汇编作品</w:t>
      </w:r>
      <w:r>
        <w:rPr>
          <w:rFonts w:hint="eastAsia" w:eastAsia="宋体" w:cs="宋体"/>
          <w:b/>
          <w:bCs w:val="0"/>
          <w:color w:val="auto"/>
          <w:sz w:val="21"/>
          <w:szCs w:val="21"/>
          <w:lang w:eastAsia="zh-CN"/>
        </w:rPr>
        <w:t>：</w:t>
      </w:r>
      <w:r>
        <w:rPr>
          <w:rFonts w:hint="eastAsia" w:eastAsia="宋体" w:cs="宋体"/>
          <w:b w:val="0"/>
          <w:bCs/>
          <w:color w:val="auto"/>
          <w:sz w:val="21"/>
          <w:szCs w:val="21"/>
          <w:lang w:eastAsia="zh-CN"/>
        </w:rPr>
        <w:t>汇编若干作品、作品的片段或者不构成作品的数据或者其他材料，对其内容的选择或者编排体现独创性的作品。</w:t>
      </w:r>
    </w:p>
    <w:p w14:paraId="6DB598C8">
      <w:pPr>
        <w:spacing w:line="384" w:lineRule="exact"/>
        <w:ind w:left="0" w:leftChars="0" w:firstLine="422" w:firstLineChars="200"/>
        <w:jc w:val="left"/>
        <w:rPr>
          <w:rFonts w:hint="eastAsia" w:eastAsia="宋体" w:cs="宋体"/>
          <w:b w:val="0"/>
          <w:bCs/>
          <w:color w:val="auto"/>
          <w:sz w:val="21"/>
          <w:szCs w:val="21"/>
          <w:lang w:val="en-US" w:eastAsia="zh-CN"/>
        </w:rPr>
      </w:pPr>
      <w:r>
        <w:rPr>
          <w:rFonts w:hint="eastAsia" w:eastAsia="宋体" w:cs="宋体"/>
          <w:b/>
          <w:bCs w:val="0"/>
          <w:color w:val="auto"/>
          <w:sz w:val="21"/>
          <w:szCs w:val="21"/>
          <w:lang w:eastAsia="zh-CN"/>
        </w:rPr>
        <w:t>（</w:t>
      </w:r>
      <w:r>
        <w:rPr>
          <w:rFonts w:hint="eastAsia" w:eastAsia="宋体" w:cs="宋体"/>
          <w:b/>
          <w:bCs w:val="0"/>
          <w:color w:val="auto"/>
          <w:sz w:val="21"/>
          <w:szCs w:val="21"/>
          <w:lang w:val="en-US" w:eastAsia="zh-CN"/>
        </w:rPr>
        <w:t>一</w:t>
      </w:r>
      <w:r>
        <w:rPr>
          <w:rFonts w:hint="eastAsia" w:eastAsia="宋体" w:cs="宋体"/>
          <w:b/>
          <w:bCs w:val="0"/>
          <w:color w:val="auto"/>
          <w:sz w:val="21"/>
          <w:szCs w:val="21"/>
          <w:lang w:eastAsia="zh-CN"/>
        </w:rPr>
        <w:t>）</w:t>
      </w:r>
      <w:r>
        <w:rPr>
          <w:rFonts w:hint="eastAsia" w:eastAsia="宋体" w:cs="宋体"/>
          <w:b/>
          <w:bCs w:val="0"/>
          <w:color w:val="auto"/>
          <w:sz w:val="21"/>
          <w:szCs w:val="21"/>
          <w:lang w:val="en-US" w:eastAsia="zh-CN"/>
        </w:rPr>
        <w:t>类型</w:t>
      </w:r>
      <w:r>
        <w:rPr>
          <w:rFonts w:hint="eastAsia" w:eastAsia="宋体" w:cs="宋体"/>
          <w:b w:val="0"/>
          <w:bCs/>
          <w:color w:val="auto"/>
          <w:sz w:val="21"/>
          <w:szCs w:val="21"/>
          <w:lang w:val="en-US" w:eastAsia="zh-CN"/>
        </w:rPr>
        <w:t>：</w:t>
      </w:r>
      <w:r>
        <w:rPr>
          <w:rFonts w:hint="eastAsia" w:ascii="宋体" w:hAnsi="宋体" w:eastAsia="宋体" w:cs="宋体"/>
          <w:sz w:val="21"/>
          <w:szCs w:val="21"/>
        </w:rPr>
        <w:t>汇编作品或作品的片段</w:t>
      </w:r>
      <w:r>
        <w:rPr>
          <w:rFonts w:hint="eastAsia" w:eastAsia="宋体" w:cs="宋体"/>
          <w:sz w:val="21"/>
          <w:szCs w:val="21"/>
          <w:lang w:eastAsia="zh-CN"/>
        </w:rPr>
        <w:t>、</w:t>
      </w:r>
      <w:r>
        <w:rPr>
          <w:rFonts w:hint="eastAsia" w:ascii="宋体" w:hAnsi="宋体" w:eastAsia="宋体" w:cs="宋体"/>
          <w:sz w:val="21"/>
          <w:szCs w:val="21"/>
        </w:rPr>
        <w:t>汇编的材料本身并非作品</w:t>
      </w:r>
    </w:p>
    <w:p w14:paraId="6A3EF5F7">
      <w:pPr>
        <w:widowControl/>
        <w:spacing w:before="42" w:beforeLines="10" w:after="42" w:afterLines="10" w:line="280" w:lineRule="exact"/>
        <w:rPr>
          <w:rFonts w:hint="eastAsia" w:eastAsia="宋体" w:cs="宋体"/>
          <w:b w:val="0"/>
          <w:bCs/>
          <w:color w:val="auto"/>
          <w:sz w:val="21"/>
          <w:szCs w:val="21"/>
          <w:lang w:val="en-US" w:eastAsia="zh-CN"/>
        </w:rPr>
      </w:pPr>
      <w:r>
        <w:rPr>
          <w:rFonts w:hint="eastAsia" w:eastAsia="宋体" w:cs="宋体"/>
          <w:b/>
          <w:bCs w:val="0"/>
          <w:color w:val="auto"/>
          <w:sz w:val="21"/>
          <w:szCs w:val="21"/>
          <w:lang w:val="en-US" w:eastAsia="zh-CN"/>
        </w:rPr>
        <w:t>（二）构成要件</w:t>
      </w:r>
      <w:r>
        <w:rPr>
          <w:rFonts w:hint="eastAsia" w:eastAsia="宋体" w:cs="宋体"/>
          <w:b w:val="0"/>
          <w:bCs/>
          <w:color w:val="auto"/>
          <w:sz w:val="21"/>
          <w:szCs w:val="21"/>
          <w:lang w:val="en-US" w:eastAsia="zh-CN"/>
        </w:rPr>
        <w:t>：</w:t>
      </w:r>
      <w:r>
        <w:rPr>
          <w:rFonts w:hint="eastAsia" w:ascii="宋体" w:hAnsi="宋体" w:eastAsia="宋体" w:cs="宋体"/>
          <w:b/>
          <w:bCs w:val="0"/>
          <w:color w:val="FF0000"/>
          <w:sz w:val="21"/>
          <w:szCs w:val="21"/>
        </w:rPr>
        <w:t>汇编行为具有独创性</w:t>
      </w:r>
    </w:p>
    <w:p w14:paraId="7E5DCBB6">
      <w:pPr>
        <w:spacing w:line="384" w:lineRule="exact"/>
        <w:ind w:left="0" w:leftChars="0" w:firstLine="422" w:firstLineChars="200"/>
        <w:jc w:val="left"/>
        <w:rPr>
          <w:rFonts w:hint="eastAsia" w:eastAsia="宋体" w:cs="宋体"/>
          <w:b w:val="0"/>
          <w:bCs/>
          <w:color w:val="auto"/>
          <w:sz w:val="21"/>
          <w:szCs w:val="21"/>
          <w:lang w:val="en-US" w:eastAsia="zh-CN"/>
        </w:rPr>
      </w:pPr>
      <w:r>
        <w:rPr>
          <w:rFonts w:hint="eastAsia" w:eastAsia="宋体" w:cs="宋体"/>
          <w:b/>
          <w:bCs w:val="0"/>
          <w:color w:val="auto"/>
          <w:sz w:val="21"/>
          <w:szCs w:val="21"/>
          <w:lang w:val="en-US" w:eastAsia="zh-CN"/>
        </w:rPr>
        <w:t>（三）著作权归属与行使</w:t>
      </w:r>
      <w:r>
        <w:rPr>
          <w:rFonts w:hint="eastAsia" w:eastAsia="宋体" w:cs="宋体"/>
          <w:b w:val="0"/>
          <w:bCs/>
          <w:color w:val="auto"/>
          <w:sz w:val="21"/>
          <w:szCs w:val="21"/>
          <w:lang w:val="en-US" w:eastAsia="zh-CN"/>
        </w:rPr>
        <w:t>：</w:t>
      </w:r>
      <w:r>
        <w:rPr>
          <w:rFonts w:hint="eastAsia" w:ascii="宋体" w:hAnsi="宋体" w:eastAsia="宋体" w:cs="宋体"/>
          <w:b/>
          <w:bCs/>
          <w:color w:val="FF0000"/>
          <w:sz w:val="21"/>
          <w:szCs w:val="21"/>
        </w:rPr>
        <w:t>著作权由汇编人享有，但汇编作品的使用可能涉及多重许可</w:t>
      </w:r>
      <w:r>
        <w:rPr>
          <w:rFonts w:hint="eastAsia" w:eastAsia="宋体" w:cs="宋体"/>
          <w:b/>
          <w:bCs/>
          <w:color w:val="FF0000"/>
          <w:sz w:val="21"/>
          <w:szCs w:val="21"/>
          <w:lang w:eastAsia="zh-CN"/>
        </w:rPr>
        <w:t>。</w:t>
      </w:r>
    </w:p>
    <w:p w14:paraId="05DF5587">
      <w:pPr>
        <w:spacing w:line="384" w:lineRule="exact"/>
        <w:ind w:left="0" w:leftChars="0" w:firstLine="0" w:firstLineChars="0"/>
        <w:jc w:val="left"/>
        <w:rPr>
          <w:rFonts w:hint="eastAsia" w:ascii="宋体" w:hAnsi="宋体" w:eastAsia="宋体" w:cs="宋体"/>
          <w:b/>
          <w:bCs w:val="0"/>
          <w:color w:val="auto"/>
          <w:sz w:val="21"/>
          <w:szCs w:val="21"/>
          <w:lang w:eastAsia="zh-CN"/>
        </w:rPr>
      </w:pPr>
      <w:r>
        <w:rPr>
          <w:rFonts w:hint="eastAsia" w:ascii="宋体" w:hAnsi="宋体" w:eastAsia="宋体" w:cs="宋体"/>
          <w:b/>
          <w:bCs w:val="0"/>
          <w:color w:val="auto"/>
          <w:sz w:val="21"/>
          <w:szCs w:val="21"/>
        </w:rPr>
        <w:t>八、视听作品</w:t>
      </w:r>
      <w:r>
        <w:rPr>
          <w:rFonts w:hint="eastAsia" w:eastAsia="宋体" w:cs="宋体"/>
          <w:b/>
          <w:bCs w:val="0"/>
          <w:color w:val="auto"/>
          <w:sz w:val="21"/>
          <w:szCs w:val="21"/>
          <w:lang w:eastAsia="zh-CN"/>
        </w:rPr>
        <w:t>：</w:t>
      </w:r>
      <w:r>
        <w:rPr>
          <w:rFonts w:hint="eastAsia" w:ascii="宋体" w:hAnsi="宋体" w:eastAsia="宋体" w:cs="宋体"/>
          <w:kern w:val="0"/>
          <w:sz w:val="21"/>
          <w:szCs w:val="21"/>
        </w:rPr>
        <w:t>摄制于一定介质上，由一些伴有声音或无伴音的画面组成，并且借助适当装置放映或以其他方式传播的作品。</w:t>
      </w:r>
    </w:p>
    <w:p w14:paraId="5544A6BD">
      <w:pPr>
        <w:spacing w:line="384" w:lineRule="exact"/>
        <w:ind w:firstLine="253" w:firstLineChars="120"/>
        <w:jc w:val="left"/>
        <w:rPr>
          <w:rFonts w:hint="eastAsia" w:ascii="宋体" w:hAnsi="宋体" w:eastAsia="宋体" w:cs="宋体"/>
          <w:b/>
          <w:bCs/>
          <w:sz w:val="21"/>
          <w:szCs w:val="21"/>
        </w:rPr>
      </w:pPr>
      <w:r>
        <w:rPr>
          <w:rFonts w:hint="eastAsia" w:ascii="宋体" w:hAnsi="宋体" w:eastAsia="宋体" w:cs="宋体"/>
          <w:b/>
          <w:bCs w:val="0"/>
          <w:color w:val="auto"/>
          <w:sz w:val="21"/>
          <w:szCs w:val="21"/>
        </w:rPr>
        <w:t>（一）电影、电视剧作品</w:t>
      </w:r>
      <w:r>
        <w:rPr>
          <w:rFonts w:hint="eastAsia" w:eastAsia="宋体" w:cs="宋体"/>
          <w:b/>
          <w:bCs w:val="0"/>
          <w:color w:val="auto"/>
          <w:sz w:val="21"/>
          <w:szCs w:val="21"/>
          <w:lang w:eastAsia="zh-CN"/>
        </w:rPr>
        <w:t>：</w:t>
      </w:r>
      <w:r>
        <w:rPr>
          <w:rFonts w:hint="eastAsia" w:eastAsia="宋体" w:cs="宋体"/>
          <w:b w:val="0"/>
          <w:bCs/>
          <w:color w:val="auto"/>
          <w:sz w:val="21"/>
          <w:szCs w:val="21"/>
          <w:lang w:val="en-US" w:eastAsia="zh-CN"/>
        </w:rPr>
        <w:t>通常是</w:t>
      </w:r>
      <w:r>
        <w:rPr>
          <w:rFonts w:hint="eastAsia" w:ascii="宋体" w:hAnsi="宋体" w:eastAsia="宋体" w:cs="宋体"/>
          <w:b/>
          <w:bCs w:val="0"/>
          <w:color w:val="FF0000"/>
          <w:sz w:val="21"/>
          <w:szCs w:val="21"/>
        </w:rPr>
        <w:t>特殊的合作作品</w:t>
      </w:r>
      <w:r>
        <w:rPr>
          <w:rFonts w:hint="eastAsia" w:eastAsia="宋体" w:cs="宋体"/>
          <w:bCs/>
          <w:color w:val="auto"/>
          <w:sz w:val="21"/>
          <w:szCs w:val="21"/>
          <w:lang w:eastAsia="zh-CN"/>
        </w:rPr>
        <w:t>（</w:t>
      </w:r>
      <w:r>
        <w:rPr>
          <w:rFonts w:hint="eastAsia" w:ascii="宋体" w:hAnsi="宋体" w:eastAsia="宋体" w:cs="宋体"/>
          <w:sz w:val="21"/>
          <w:szCs w:val="21"/>
        </w:rPr>
        <w:t>视听作品中的电影作品、电视剧作品的著作权由制作者享有，但编剧、导演、摄影、作词、作曲等作者享有署名权，并有权按照与制作者签订的合同获得报酬</w:t>
      </w:r>
      <w:r>
        <w:rPr>
          <w:rFonts w:hint="eastAsia" w:eastAsia="宋体" w:cs="宋体"/>
          <w:bCs/>
          <w:color w:val="auto"/>
          <w:sz w:val="21"/>
          <w:szCs w:val="21"/>
          <w:lang w:eastAsia="zh-CN"/>
        </w:rPr>
        <w:t>）、</w:t>
      </w:r>
      <w:r>
        <w:rPr>
          <w:rFonts w:hint="eastAsia" w:ascii="宋体" w:hAnsi="宋体" w:eastAsia="宋体" w:cs="宋体"/>
          <w:b/>
          <w:bCs w:val="0"/>
          <w:color w:val="FF0000"/>
          <w:sz w:val="21"/>
          <w:szCs w:val="21"/>
        </w:rPr>
        <w:t>特殊的演绎作品</w:t>
      </w:r>
      <w:r>
        <w:rPr>
          <w:rFonts w:hint="eastAsia" w:eastAsia="宋体" w:cs="宋体"/>
          <w:bCs/>
          <w:color w:val="auto"/>
          <w:sz w:val="21"/>
          <w:szCs w:val="21"/>
          <w:lang w:eastAsia="zh-CN"/>
        </w:rPr>
        <w:t>（</w:t>
      </w:r>
      <w:r>
        <w:rPr>
          <w:rFonts w:hint="eastAsia" w:ascii="宋体" w:hAnsi="宋体" w:eastAsia="宋体" w:cs="宋体"/>
          <w:bCs/>
          <w:color w:val="auto"/>
          <w:sz w:val="21"/>
          <w:szCs w:val="21"/>
        </w:rPr>
        <w:t>对于电影、电视剧作品的正常利用，只要经过制片人同意即可，无需经剧本、原著小说的著作权人同意</w:t>
      </w:r>
      <w:r>
        <w:rPr>
          <w:rFonts w:hint="eastAsia" w:eastAsia="宋体" w:cs="宋体"/>
          <w:bCs/>
          <w:color w:val="auto"/>
          <w:sz w:val="21"/>
          <w:szCs w:val="21"/>
          <w:lang w:eastAsia="zh-CN"/>
        </w:rPr>
        <w:t>）。</w:t>
      </w:r>
    </w:p>
    <w:p w14:paraId="0DD3BFC8">
      <w:pPr>
        <w:spacing w:line="384" w:lineRule="exact"/>
        <w:ind w:firstLine="253" w:firstLineChars="120"/>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（二）其他视听作品</w:t>
      </w:r>
    </w:p>
    <w:p w14:paraId="7EC33B02">
      <w:pPr>
        <w:spacing w:line="384" w:lineRule="exact"/>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其他视听作品是电影、电视剧以外的视听作品，如符合作品构成要件的短视频。</w:t>
      </w:r>
      <w:r>
        <w:rPr>
          <w:rFonts w:hint="eastAsia" w:ascii="宋体" w:hAnsi="宋体" w:eastAsia="宋体" w:cs="宋体"/>
          <w:b/>
          <w:bCs/>
          <w:color w:val="FF0000"/>
          <w:kern w:val="0"/>
          <w:sz w:val="21"/>
          <w:szCs w:val="21"/>
        </w:rPr>
        <w:t>其他视听作品的著作权归属由当事人约定；没有约定或者约定不明确的，由制作者享有，但作者享有署名权和获得报酬的权利</w:t>
      </w:r>
      <w:r>
        <w:rPr>
          <w:rFonts w:hint="eastAsia" w:ascii="宋体" w:hAnsi="宋体" w:eastAsia="宋体" w:cs="宋体"/>
          <w:kern w:val="0"/>
          <w:sz w:val="21"/>
          <w:szCs w:val="21"/>
        </w:rPr>
        <w:t>。</w:t>
      </w:r>
    </w:p>
    <w:p w14:paraId="22BBAAC6">
      <w:pPr>
        <w:spacing w:line="384" w:lineRule="exact"/>
        <w:ind w:firstLine="253" w:firstLineChars="120"/>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（三）视听作品中“可以单独使用的作品”</w:t>
      </w:r>
    </w:p>
    <w:p w14:paraId="149328E7">
      <w:pPr>
        <w:spacing w:line="384" w:lineRule="exact"/>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视听作品可能由诸多元素构成，其中可能包括一些可以单独使用的作品，例如电影作品里的音乐作品、剧本作品、歌词作品、舞蹈作品等。</w:t>
      </w:r>
      <w:r>
        <w:rPr>
          <w:rFonts w:hint="eastAsia" w:ascii="宋体" w:hAnsi="宋体" w:eastAsia="宋体" w:cs="宋体"/>
          <w:b/>
          <w:bCs/>
          <w:color w:val="FF0000"/>
          <w:kern w:val="0"/>
          <w:sz w:val="21"/>
          <w:szCs w:val="21"/>
        </w:rPr>
        <w:t>对于此类以单独使用的作品，其作者有权单独行使其著作权</w:t>
      </w:r>
      <w:r>
        <w:rPr>
          <w:rFonts w:hint="eastAsia" w:ascii="宋体" w:hAnsi="宋体" w:eastAsia="宋体" w:cs="宋体"/>
          <w:kern w:val="0"/>
          <w:sz w:val="21"/>
          <w:szCs w:val="21"/>
        </w:rPr>
        <w:t>。</w:t>
      </w:r>
    </w:p>
    <w:p w14:paraId="7161FF1C">
      <w:pPr>
        <w:spacing w:line="384" w:lineRule="exact"/>
        <w:ind w:left="0" w:leftChars="0" w:firstLine="0" w:firstLineChars="0"/>
        <w:jc w:val="left"/>
        <w:rPr>
          <w:rFonts w:hint="eastAsia" w:ascii="宋体" w:hAnsi="宋体" w:eastAsia="宋体" w:cs="宋体"/>
          <w:b w:val="0"/>
          <w:bCs/>
          <w:color w:val="auto"/>
          <w:sz w:val="21"/>
          <w:szCs w:val="21"/>
          <w:lang w:val="en-US" w:eastAsia="zh-CN"/>
        </w:rPr>
      </w:pPr>
      <w:r>
        <w:rPr>
          <w:rFonts w:hint="eastAsia" w:ascii="宋体" w:hAnsi="宋体" w:eastAsia="宋体" w:cs="宋体"/>
          <w:b/>
          <w:bCs w:val="0"/>
          <w:color w:val="auto"/>
          <w:sz w:val="21"/>
          <w:szCs w:val="21"/>
        </w:rPr>
        <w:t>九、作者身份不明的作品</w:t>
      </w:r>
      <w:r>
        <w:rPr>
          <w:rFonts w:hint="eastAsia" w:eastAsia="宋体" w:cs="宋体"/>
          <w:b/>
          <w:bCs w:val="0"/>
          <w:color w:val="auto"/>
          <w:sz w:val="21"/>
          <w:szCs w:val="21"/>
          <w:lang w:eastAsia="zh-CN"/>
        </w:rPr>
        <w:t>：</w:t>
      </w:r>
      <w:r>
        <w:rPr>
          <w:rFonts w:hint="eastAsia" w:eastAsia="宋体" w:cs="宋体"/>
          <w:b w:val="0"/>
          <w:bCs/>
          <w:color w:val="auto"/>
          <w:sz w:val="21"/>
          <w:szCs w:val="21"/>
          <w:lang w:val="en-US" w:eastAsia="zh-CN"/>
        </w:rPr>
        <w:t>著作权</w:t>
      </w:r>
      <w:r>
        <w:rPr>
          <w:rFonts w:hint="eastAsia" w:ascii="宋体" w:hAnsi="宋体" w:eastAsia="宋体" w:cs="宋体"/>
          <w:sz w:val="21"/>
          <w:szCs w:val="21"/>
        </w:rPr>
        <w:t>归属于真实的作者或其继承人，著作权并不归属于作品原件的所有人</w:t>
      </w:r>
      <w:r>
        <w:rPr>
          <w:rFonts w:hint="eastAsia" w:eastAsia="宋体" w:cs="宋体"/>
          <w:sz w:val="21"/>
          <w:szCs w:val="21"/>
          <w:lang w:eastAsia="zh-CN"/>
        </w:rPr>
        <w:t>；</w:t>
      </w:r>
      <w:r>
        <w:rPr>
          <w:rFonts w:hint="eastAsia" w:ascii="宋体" w:hAnsi="宋体" w:eastAsia="宋体" w:cs="宋体"/>
          <w:b w:val="0"/>
          <w:bCs/>
          <w:color w:val="auto"/>
          <w:sz w:val="21"/>
          <w:szCs w:val="21"/>
        </w:rPr>
        <w:t>作者确定前，由作品原件的所有人</w:t>
      </w:r>
      <w:r>
        <w:rPr>
          <w:rFonts w:hint="eastAsia" w:ascii="宋体" w:hAnsi="宋体" w:eastAsia="宋体" w:cs="宋体"/>
          <w:b/>
          <w:bCs w:val="0"/>
          <w:color w:val="FF0000"/>
          <w:sz w:val="21"/>
          <w:szCs w:val="21"/>
        </w:rPr>
        <w:t>行使</w:t>
      </w:r>
      <w:r>
        <w:rPr>
          <w:rFonts w:hint="eastAsia" w:ascii="宋体" w:hAnsi="宋体" w:eastAsia="宋体" w:cs="宋体"/>
          <w:b w:val="0"/>
          <w:bCs/>
          <w:color w:val="auto"/>
          <w:sz w:val="21"/>
          <w:szCs w:val="21"/>
        </w:rPr>
        <w:t>除署名权以外的著作权</w:t>
      </w:r>
      <w:r>
        <w:rPr>
          <w:rFonts w:hint="eastAsia" w:eastAsia="宋体" w:cs="宋体"/>
          <w:b w:val="0"/>
          <w:bCs/>
          <w:color w:val="auto"/>
          <w:sz w:val="21"/>
          <w:szCs w:val="21"/>
          <w:lang w:eastAsia="zh-CN"/>
        </w:rPr>
        <w:t>，</w:t>
      </w:r>
      <w:r>
        <w:rPr>
          <w:rFonts w:hint="eastAsia" w:ascii="宋体" w:hAnsi="宋体" w:eastAsia="宋体" w:cs="宋体"/>
          <w:sz w:val="21"/>
          <w:szCs w:val="21"/>
        </w:rPr>
        <w:t>作者确定后，由作者或者其继承人行使著作权</w:t>
      </w:r>
      <w:r>
        <w:rPr>
          <w:rFonts w:hint="eastAsia" w:eastAsia="宋体" w:cs="宋体"/>
          <w:sz w:val="21"/>
          <w:szCs w:val="21"/>
          <w:lang w:eastAsia="zh-CN"/>
        </w:rPr>
        <w:t>。</w:t>
      </w:r>
    </w:p>
    <w:p w14:paraId="5F696F0D">
      <w:pPr>
        <w:spacing w:line="384" w:lineRule="exact"/>
        <w:ind w:left="0" w:leftChars="0" w:firstLine="0" w:firstLineChars="0"/>
        <w:jc w:val="left"/>
        <w:rPr>
          <w:rFonts w:hint="default"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rPr>
        <w:t>十、著作权的保护期</w:t>
      </w:r>
      <w:r>
        <w:rPr>
          <w:rFonts w:hint="eastAsia" w:eastAsia="宋体" w:cs="宋体"/>
          <w:b/>
          <w:bCs w:val="0"/>
          <w:color w:val="auto"/>
          <w:sz w:val="21"/>
          <w:szCs w:val="21"/>
          <w:lang w:eastAsia="zh-CN"/>
        </w:rPr>
        <w:t>：</w:t>
      </w:r>
      <w:r>
        <w:rPr>
          <w:rFonts w:hint="eastAsia" w:eastAsia="宋体" w:cs="宋体"/>
          <w:b w:val="0"/>
          <w:bCs/>
          <w:color w:val="auto"/>
          <w:sz w:val="21"/>
          <w:szCs w:val="21"/>
          <w:lang w:val="en-US" w:eastAsia="zh-CN"/>
        </w:rPr>
        <w:t>旨在</w:t>
      </w:r>
      <w:r>
        <w:rPr>
          <w:rFonts w:hint="eastAsia" w:ascii="宋体" w:hAnsi="宋体" w:eastAsia="宋体" w:cs="宋体"/>
          <w:kern w:val="0"/>
          <w:sz w:val="21"/>
          <w:szCs w:val="21"/>
        </w:rPr>
        <w:t>实现促进创作与作品的公众利用之间的价值平衡。</w:t>
      </w:r>
    </w:p>
    <w:p w14:paraId="345A5F6A">
      <w:pPr>
        <w:spacing w:line="384" w:lineRule="exact"/>
        <w:ind w:firstLine="422" w:firstLineChars="200"/>
        <w:rPr>
          <w:rFonts w:hint="eastAsia" w:ascii="宋体" w:hAnsi="宋体" w:eastAsia="宋体" w:cs="宋体"/>
          <w:kern w:val="0"/>
          <w:sz w:val="21"/>
          <w:szCs w:val="21"/>
          <w:lang w:val="en-US" w:eastAsia="zh-CN"/>
        </w:rPr>
      </w:pPr>
      <w:r>
        <w:rPr>
          <w:rFonts w:hint="eastAsia" w:eastAsia="宋体" w:cs="宋体"/>
          <w:b/>
          <w:bCs/>
          <w:kern w:val="0"/>
          <w:sz w:val="21"/>
          <w:szCs w:val="21"/>
          <w:lang w:eastAsia="zh-CN"/>
        </w:rPr>
        <w:t>（</w:t>
      </w:r>
      <w:r>
        <w:rPr>
          <w:rFonts w:hint="eastAsia" w:eastAsia="宋体" w:cs="宋体"/>
          <w:b/>
          <w:bCs/>
          <w:kern w:val="0"/>
          <w:sz w:val="21"/>
          <w:szCs w:val="21"/>
          <w:lang w:val="en-US" w:eastAsia="zh-CN"/>
        </w:rPr>
        <w:t>一</w:t>
      </w:r>
      <w:r>
        <w:rPr>
          <w:rFonts w:hint="eastAsia" w:eastAsia="宋体" w:cs="宋体"/>
          <w:b/>
          <w:bCs/>
          <w:kern w:val="0"/>
          <w:sz w:val="21"/>
          <w:szCs w:val="21"/>
          <w:lang w:eastAsia="zh-CN"/>
        </w:rPr>
        <w:t>）</w:t>
      </w:r>
      <w:r>
        <w:rPr>
          <w:rFonts w:hint="eastAsia" w:ascii="宋体" w:hAnsi="宋体" w:eastAsia="宋体" w:cs="宋体"/>
          <w:b/>
          <w:bCs/>
          <w:sz w:val="21"/>
          <w:szCs w:val="21"/>
        </w:rPr>
        <w:t>署名权、修改权、保护作品完整权</w:t>
      </w:r>
      <w:r>
        <w:rPr>
          <w:rFonts w:hint="eastAsia" w:eastAsia="宋体" w:cs="宋体"/>
          <w:b/>
          <w:bCs/>
          <w:sz w:val="21"/>
          <w:szCs w:val="21"/>
          <w:lang w:eastAsia="zh-CN"/>
        </w:rPr>
        <w:t>：</w:t>
      </w:r>
      <w:r>
        <w:rPr>
          <w:rFonts w:hint="eastAsia" w:ascii="宋体" w:hAnsi="宋体" w:eastAsia="宋体" w:cs="宋体"/>
          <w:b/>
          <w:bCs w:val="0"/>
          <w:color w:val="FF0000"/>
          <w:sz w:val="21"/>
          <w:szCs w:val="21"/>
        </w:rPr>
        <w:t>永远受保护</w:t>
      </w:r>
      <w:r>
        <w:rPr>
          <w:rFonts w:hint="eastAsia" w:ascii="宋体" w:hAnsi="宋体" w:eastAsia="宋体" w:cs="宋体"/>
          <w:sz w:val="21"/>
          <w:szCs w:val="21"/>
        </w:rPr>
        <w:t>，著作权人死后由其继承人、受遗赠人保护（而非享有）</w:t>
      </w:r>
    </w:p>
    <w:p w14:paraId="6CC20626">
      <w:pPr>
        <w:spacing w:line="384" w:lineRule="exact"/>
        <w:ind w:firstLine="422" w:firstLineChars="200"/>
        <w:rPr>
          <w:rFonts w:hint="eastAsia" w:ascii="宋体" w:hAnsi="宋体" w:eastAsia="宋体" w:cs="宋体"/>
          <w:sz w:val="21"/>
          <w:szCs w:val="21"/>
        </w:rPr>
      </w:pPr>
      <w:r>
        <w:rPr>
          <w:rFonts w:hint="eastAsia" w:eastAsia="宋体" w:cs="宋体"/>
          <w:b/>
          <w:bCs/>
          <w:kern w:val="0"/>
          <w:sz w:val="21"/>
          <w:szCs w:val="21"/>
          <w:lang w:eastAsia="zh-CN"/>
        </w:rPr>
        <w:t>（</w:t>
      </w:r>
      <w:r>
        <w:rPr>
          <w:rFonts w:hint="eastAsia" w:eastAsia="宋体" w:cs="宋体"/>
          <w:b/>
          <w:bCs/>
          <w:kern w:val="0"/>
          <w:sz w:val="21"/>
          <w:szCs w:val="21"/>
          <w:lang w:val="en-US" w:eastAsia="zh-CN"/>
        </w:rPr>
        <w:t>二</w:t>
      </w:r>
      <w:r>
        <w:rPr>
          <w:rFonts w:hint="eastAsia" w:eastAsia="宋体" w:cs="宋体"/>
          <w:b/>
          <w:bCs/>
          <w:kern w:val="0"/>
          <w:sz w:val="21"/>
          <w:szCs w:val="21"/>
          <w:lang w:eastAsia="zh-CN"/>
        </w:rPr>
        <w:t>）</w:t>
      </w:r>
      <w:r>
        <w:rPr>
          <w:rFonts w:hint="eastAsia" w:eastAsia="宋体" w:cs="宋体"/>
          <w:b/>
          <w:bCs/>
          <w:kern w:val="0"/>
          <w:sz w:val="21"/>
          <w:szCs w:val="21"/>
          <w:lang w:val="en-US" w:eastAsia="zh-CN"/>
        </w:rPr>
        <w:t>发表权</w:t>
      </w:r>
      <w:r>
        <w:rPr>
          <w:rFonts w:hint="eastAsia" w:eastAsia="宋体" w:cs="宋体"/>
          <w:kern w:val="0"/>
          <w:sz w:val="21"/>
          <w:szCs w:val="21"/>
          <w:lang w:val="en-US" w:eastAsia="zh-CN"/>
        </w:rPr>
        <w:t>：（1）</w:t>
      </w:r>
      <w:r>
        <w:rPr>
          <w:rFonts w:hint="eastAsia" w:ascii="宋体" w:hAnsi="宋体" w:eastAsia="宋体" w:cs="宋体"/>
          <w:sz w:val="21"/>
          <w:szCs w:val="21"/>
        </w:rPr>
        <w:t>自然人原始取得著作权的作品</w:t>
      </w:r>
      <w:r>
        <w:rPr>
          <w:rFonts w:hint="eastAsia" w:eastAsia="宋体" w:cs="宋体"/>
          <w:sz w:val="21"/>
          <w:szCs w:val="21"/>
          <w:lang w:eastAsia="zh-CN"/>
        </w:rPr>
        <w:t>：</w:t>
      </w:r>
      <w:r>
        <w:rPr>
          <w:rFonts w:hint="eastAsia" w:ascii="宋体" w:hAnsi="宋体" w:eastAsia="宋体" w:cs="宋体"/>
          <w:b/>
          <w:bCs/>
          <w:color w:val="FF0000"/>
          <w:sz w:val="21"/>
          <w:szCs w:val="21"/>
        </w:rPr>
        <w:t>终生+死后50年</w:t>
      </w:r>
      <w:r>
        <w:rPr>
          <w:rFonts w:hint="eastAsia" w:ascii="宋体" w:hAnsi="宋体" w:eastAsia="宋体" w:cs="宋体"/>
          <w:sz w:val="21"/>
          <w:szCs w:val="21"/>
        </w:rPr>
        <w:t>，截止于作者死亡后第50年的12月31日</w:t>
      </w:r>
      <w:r>
        <w:rPr>
          <w:rFonts w:hint="eastAsia" w:eastAsia="宋体" w:cs="宋体"/>
          <w:sz w:val="21"/>
          <w:szCs w:val="21"/>
          <w:lang w:eastAsia="zh-CN"/>
        </w:rPr>
        <w:t>；（</w:t>
      </w:r>
      <w:r>
        <w:rPr>
          <w:rFonts w:hint="eastAsia" w:eastAsia="宋体" w:cs="宋体"/>
          <w:sz w:val="21"/>
          <w:szCs w:val="21"/>
          <w:lang w:val="en-US" w:eastAsia="zh-CN"/>
        </w:rPr>
        <w:t>2</w:t>
      </w:r>
      <w:r>
        <w:rPr>
          <w:rFonts w:hint="eastAsia" w:eastAsia="宋体" w:cs="宋体"/>
          <w:sz w:val="21"/>
          <w:szCs w:val="21"/>
          <w:lang w:eastAsia="zh-CN"/>
        </w:rPr>
        <w:t>）</w:t>
      </w:r>
      <w:r>
        <w:rPr>
          <w:rFonts w:hint="eastAsia" w:ascii="宋体" w:hAnsi="宋体" w:eastAsia="宋体" w:cs="宋体"/>
          <w:sz w:val="21"/>
          <w:szCs w:val="21"/>
        </w:rPr>
        <w:t>法人原始取得著作权的作品</w:t>
      </w:r>
      <w:r>
        <w:rPr>
          <w:rFonts w:hint="eastAsia" w:eastAsia="宋体" w:cs="宋体"/>
          <w:sz w:val="21"/>
          <w:szCs w:val="21"/>
          <w:lang w:eastAsia="zh-CN"/>
        </w:rPr>
        <w:t>：</w:t>
      </w:r>
      <w:r>
        <w:rPr>
          <w:rFonts w:hint="eastAsia" w:ascii="宋体" w:hAnsi="宋体" w:eastAsia="宋体" w:cs="宋体"/>
          <w:b/>
          <w:bCs/>
          <w:color w:val="FF0000"/>
          <w:sz w:val="21"/>
          <w:szCs w:val="21"/>
        </w:rPr>
        <w:t>50年</w:t>
      </w:r>
      <w:r>
        <w:rPr>
          <w:rFonts w:hint="eastAsia" w:ascii="宋体" w:hAnsi="宋体" w:eastAsia="宋体" w:cs="宋体"/>
          <w:sz w:val="21"/>
          <w:szCs w:val="21"/>
        </w:rPr>
        <w:t>，截止于作品创作完成后第50年的12月31日</w:t>
      </w:r>
      <w:r>
        <w:rPr>
          <w:rFonts w:hint="eastAsia" w:eastAsia="宋体" w:cs="宋体"/>
          <w:sz w:val="21"/>
          <w:szCs w:val="21"/>
          <w:lang w:eastAsia="zh-CN"/>
        </w:rPr>
        <w:t>；（</w:t>
      </w:r>
      <w:r>
        <w:rPr>
          <w:rFonts w:hint="eastAsia" w:eastAsia="宋体" w:cs="宋体"/>
          <w:sz w:val="21"/>
          <w:szCs w:val="21"/>
          <w:lang w:val="en-US" w:eastAsia="zh-CN"/>
        </w:rPr>
        <w:t>3</w:t>
      </w:r>
      <w:r>
        <w:rPr>
          <w:rFonts w:hint="eastAsia" w:eastAsia="宋体" w:cs="宋体"/>
          <w:sz w:val="21"/>
          <w:szCs w:val="21"/>
          <w:lang w:eastAsia="zh-CN"/>
        </w:rPr>
        <w:t>）</w:t>
      </w:r>
      <w:r>
        <w:rPr>
          <w:rFonts w:hint="eastAsia" w:ascii="宋体" w:hAnsi="宋体" w:eastAsia="宋体" w:cs="宋体"/>
          <w:sz w:val="21"/>
          <w:szCs w:val="21"/>
        </w:rPr>
        <w:t>视听作品</w:t>
      </w:r>
      <w:r>
        <w:rPr>
          <w:rFonts w:hint="eastAsia" w:eastAsia="宋体" w:cs="宋体"/>
          <w:sz w:val="21"/>
          <w:szCs w:val="21"/>
          <w:lang w:eastAsia="zh-CN"/>
        </w:rPr>
        <w:t>：</w:t>
      </w:r>
      <w:r>
        <w:rPr>
          <w:rFonts w:hint="eastAsia" w:ascii="宋体" w:hAnsi="宋体" w:eastAsia="宋体" w:cs="宋体"/>
          <w:b/>
          <w:bCs/>
          <w:color w:val="FF0000"/>
          <w:sz w:val="21"/>
          <w:szCs w:val="21"/>
        </w:rPr>
        <w:t>50年</w:t>
      </w:r>
      <w:r>
        <w:rPr>
          <w:rFonts w:hint="eastAsia" w:ascii="宋体" w:hAnsi="宋体" w:eastAsia="宋体" w:cs="宋体"/>
          <w:sz w:val="21"/>
          <w:szCs w:val="21"/>
        </w:rPr>
        <w:t>，截止于作品创作完成后第50年的12月31日</w:t>
      </w:r>
    </w:p>
    <w:p w14:paraId="7A1E98C8">
      <w:pPr>
        <w:spacing w:line="384" w:lineRule="exact"/>
        <w:ind w:firstLine="422" w:firstLineChars="200"/>
        <w:rPr>
          <w:rFonts w:hint="default" w:ascii="Times New Roman Regular" w:hAnsi="Times New Roman Regular" w:eastAsia="宋体" w:cs="Times New Roman Regular"/>
          <w:b/>
          <w:bCs/>
          <w:sz w:val="24"/>
          <w:szCs w:val="24"/>
          <w:lang w:val="en-US" w:eastAsia="zh-CN"/>
        </w:rPr>
      </w:pPr>
      <w:r>
        <w:rPr>
          <w:rFonts w:hint="eastAsia" w:eastAsia="宋体" w:cs="宋体"/>
          <w:b/>
          <w:bCs/>
          <w:sz w:val="21"/>
          <w:szCs w:val="21"/>
          <w:lang w:eastAsia="zh-CN"/>
        </w:rPr>
        <w:t>（</w:t>
      </w:r>
      <w:r>
        <w:rPr>
          <w:rFonts w:hint="eastAsia" w:eastAsia="宋体" w:cs="宋体"/>
          <w:b/>
          <w:bCs/>
          <w:sz w:val="21"/>
          <w:szCs w:val="21"/>
          <w:lang w:val="en-US" w:eastAsia="zh-CN"/>
        </w:rPr>
        <w:t>三</w:t>
      </w:r>
      <w:r>
        <w:rPr>
          <w:rFonts w:hint="eastAsia" w:eastAsia="宋体" w:cs="宋体"/>
          <w:b/>
          <w:bCs/>
          <w:sz w:val="21"/>
          <w:szCs w:val="21"/>
          <w:lang w:eastAsia="zh-CN"/>
        </w:rPr>
        <w:t>）</w:t>
      </w:r>
      <w:r>
        <w:rPr>
          <w:rFonts w:hint="eastAsia" w:eastAsia="宋体" w:cs="宋体"/>
          <w:b/>
          <w:bCs/>
          <w:sz w:val="21"/>
          <w:szCs w:val="21"/>
          <w:lang w:val="en-US" w:eastAsia="zh-CN"/>
        </w:rPr>
        <w:t>著作财产权</w:t>
      </w:r>
      <w:r>
        <w:rPr>
          <w:rFonts w:hint="eastAsia" w:eastAsia="宋体" w:cs="宋体"/>
          <w:sz w:val="21"/>
          <w:szCs w:val="21"/>
          <w:lang w:val="en-US" w:eastAsia="zh-CN"/>
        </w:rPr>
        <w:t>：（1）</w:t>
      </w:r>
      <w:r>
        <w:rPr>
          <w:rFonts w:hint="eastAsia" w:ascii="宋体" w:hAnsi="宋体" w:eastAsia="宋体" w:cs="宋体"/>
          <w:sz w:val="21"/>
          <w:szCs w:val="21"/>
        </w:rPr>
        <w:t>自然人原始取得著作权的作品</w:t>
      </w:r>
      <w:r>
        <w:rPr>
          <w:rFonts w:hint="eastAsia" w:eastAsia="宋体" w:cs="宋体"/>
          <w:sz w:val="21"/>
          <w:szCs w:val="21"/>
          <w:lang w:eastAsia="zh-CN"/>
        </w:rPr>
        <w:t>：</w:t>
      </w:r>
      <w:r>
        <w:rPr>
          <w:rFonts w:hint="eastAsia" w:ascii="宋体" w:hAnsi="宋体" w:eastAsia="宋体" w:cs="宋体"/>
          <w:b/>
          <w:bCs/>
          <w:color w:val="FF0000"/>
          <w:sz w:val="21"/>
          <w:szCs w:val="21"/>
        </w:rPr>
        <w:t>终生+死后50年</w:t>
      </w:r>
      <w:r>
        <w:rPr>
          <w:rFonts w:hint="eastAsia" w:ascii="宋体" w:hAnsi="宋体" w:eastAsia="宋体" w:cs="宋体"/>
          <w:sz w:val="21"/>
          <w:szCs w:val="21"/>
        </w:rPr>
        <w:t>，截止于作者死亡后第50年的12月31日</w:t>
      </w:r>
      <w:r>
        <w:rPr>
          <w:rFonts w:hint="eastAsia" w:eastAsia="宋体" w:cs="宋体"/>
          <w:sz w:val="21"/>
          <w:szCs w:val="21"/>
          <w:lang w:eastAsia="zh-CN"/>
        </w:rPr>
        <w:t>；（</w:t>
      </w:r>
      <w:r>
        <w:rPr>
          <w:rFonts w:hint="eastAsia" w:eastAsia="宋体" w:cs="宋体"/>
          <w:sz w:val="21"/>
          <w:szCs w:val="21"/>
          <w:lang w:val="en-US" w:eastAsia="zh-CN"/>
        </w:rPr>
        <w:t>2</w:t>
      </w:r>
      <w:r>
        <w:rPr>
          <w:rFonts w:hint="eastAsia" w:eastAsia="宋体" w:cs="宋体"/>
          <w:sz w:val="21"/>
          <w:szCs w:val="21"/>
          <w:lang w:eastAsia="zh-CN"/>
        </w:rPr>
        <w:t>）</w:t>
      </w:r>
      <w:r>
        <w:rPr>
          <w:rFonts w:hint="eastAsia" w:ascii="宋体" w:hAnsi="宋体" w:eastAsia="宋体" w:cs="宋体"/>
          <w:sz w:val="21"/>
          <w:szCs w:val="21"/>
        </w:rPr>
        <w:t>法人原始取得著作权的作品</w:t>
      </w:r>
      <w:r>
        <w:rPr>
          <w:rFonts w:hint="eastAsia" w:eastAsia="宋体" w:cs="宋体"/>
          <w:sz w:val="21"/>
          <w:szCs w:val="21"/>
          <w:lang w:eastAsia="zh-CN"/>
        </w:rPr>
        <w:t>：</w:t>
      </w:r>
      <w:r>
        <w:rPr>
          <w:rFonts w:hint="eastAsia" w:ascii="宋体" w:hAnsi="宋体" w:eastAsia="宋体" w:cs="宋体"/>
          <w:b/>
          <w:bCs/>
          <w:color w:val="FF0000"/>
          <w:sz w:val="21"/>
          <w:szCs w:val="21"/>
        </w:rPr>
        <w:t>50年</w:t>
      </w:r>
      <w:r>
        <w:rPr>
          <w:rFonts w:hint="eastAsia" w:ascii="宋体" w:hAnsi="宋体" w:eastAsia="宋体" w:cs="宋体"/>
          <w:sz w:val="21"/>
          <w:szCs w:val="21"/>
        </w:rPr>
        <w:t>，截止于作品首次发表后第50年的12月31日，创作完成后50年不发表的，不再保护</w:t>
      </w:r>
      <w:r>
        <w:rPr>
          <w:rFonts w:hint="eastAsia" w:eastAsia="宋体" w:cs="宋体"/>
          <w:sz w:val="21"/>
          <w:szCs w:val="21"/>
          <w:lang w:eastAsia="zh-CN"/>
        </w:rPr>
        <w:t>；（</w:t>
      </w:r>
      <w:r>
        <w:rPr>
          <w:rFonts w:hint="eastAsia" w:eastAsia="宋体" w:cs="宋体"/>
          <w:sz w:val="21"/>
          <w:szCs w:val="21"/>
          <w:lang w:val="en-US" w:eastAsia="zh-CN"/>
        </w:rPr>
        <w:t>3</w:t>
      </w:r>
      <w:r>
        <w:rPr>
          <w:rFonts w:hint="eastAsia" w:eastAsia="宋体" w:cs="宋体"/>
          <w:sz w:val="21"/>
          <w:szCs w:val="21"/>
          <w:lang w:eastAsia="zh-CN"/>
        </w:rPr>
        <w:t>）</w:t>
      </w:r>
      <w:r>
        <w:rPr>
          <w:rFonts w:hint="eastAsia" w:ascii="宋体" w:hAnsi="宋体" w:eastAsia="宋体" w:cs="宋体"/>
          <w:sz w:val="21"/>
          <w:szCs w:val="21"/>
        </w:rPr>
        <w:t>视听作品</w:t>
      </w:r>
      <w:r>
        <w:rPr>
          <w:rFonts w:hint="eastAsia" w:eastAsia="宋体" w:cs="宋体"/>
          <w:sz w:val="21"/>
          <w:szCs w:val="21"/>
          <w:lang w:eastAsia="zh-CN"/>
        </w:rPr>
        <w:t>：</w:t>
      </w:r>
      <w:r>
        <w:rPr>
          <w:rFonts w:hint="eastAsia" w:ascii="宋体" w:hAnsi="宋体" w:eastAsia="宋体" w:cs="宋体"/>
          <w:b/>
          <w:bCs/>
          <w:color w:val="FF0000"/>
          <w:sz w:val="21"/>
          <w:szCs w:val="21"/>
        </w:rPr>
        <w:t>50年</w:t>
      </w:r>
      <w:r>
        <w:rPr>
          <w:rFonts w:hint="eastAsia" w:ascii="宋体" w:hAnsi="宋体" w:eastAsia="宋体" w:cs="宋体"/>
          <w:sz w:val="21"/>
          <w:szCs w:val="21"/>
        </w:rPr>
        <w:t>，截止于作品首次发表后第50年的12月31日，创作完成后50年不发表的，不再保护</w:t>
      </w:r>
      <w:r>
        <w:rPr>
          <w:rFonts w:hint="eastAsia" w:eastAsia="宋体" w:cs="宋体"/>
          <w:sz w:val="21"/>
          <w:szCs w:val="21"/>
          <w:lang w:eastAsia="zh-CN"/>
        </w:rPr>
        <w:t>；（</w:t>
      </w:r>
      <w:r>
        <w:rPr>
          <w:rFonts w:hint="eastAsia" w:eastAsia="宋体" w:cs="宋体"/>
          <w:sz w:val="21"/>
          <w:szCs w:val="21"/>
          <w:lang w:val="en-US" w:eastAsia="zh-CN"/>
        </w:rPr>
        <w:t>4</w:t>
      </w:r>
      <w:r>
        <w:rPr>
          <w:rFonts w:hint="eastAsia" w:eastAsia="宋体" w:cs="宋体"/>
          <w:sz w:val="21"/>
          <w:szCs w:val="21"/>
          <w:lang w:eastAsia="zh-CN"/>
        </w:rPr>
        <w:t>）</w:t>
      </w:r>
      <w:r>
        <w:rPr>
          <w:rFonts w:hint="eastAsia" w:ascii="宋体" w:hAnsi="宋体" w:eastAsia="宋体" w:cs="宋体"/>
          <w:sz w:val="21"/>
          <w:szCs w:val="21"/>
        </w:rPr>
        <w:t>作者身份不明的作品</w:t>
      </w:r>
      <w:r>
        <w:rPr>
          <w:rFonts w:hint="eastAsia" w:eastAsia="宋体" w:cs="宋体"/>
          <w:sz w:val="21"/>
          <w:szCs w:val="21"/>
          <w:lang w:eastAsia="zh-CN"/>
        </w:rPr>
        <w:t>：</w:t>
      </w:r>
      <w:r>
        <w:rPr>
          <w:rFonts w:hint="eastAsia" w:ascii="宋体" w:hAnsi="宋体" w:eastAsia="宋体" w:cs="宋体"/>
          <w:b/>
          <w:bCs/>
          <w:color w:val="FF0000"/>
          <w:sz w:val="21"/>
          <w:szCs w:val="21"/>
        </w:rPr>
        <w:t>50年</w:t>
      </w:r>
      <w:r>
        <w:rPr>
          <w:rFonts w:hint="eastAsia" w:ascii="宋体" w:hAnsi="宋体" w:eastAsia="宋体" w:cs="宋体"/>
          <w:sz w:val="21"/>
          <w:szCs w:val="21"/>
        </w:rPr>
        <w:t>，截止于作品首次发表后第50年的12月31日，确定作者后适用其他作品的规定</w:t>
      </w:r>
      <w:r>
        <w:rPr>
          <w:rFonts w:hint="eastAsia" w:eastAsia="宋体" w:cs="宋体"/>
          <w:sz w:val="21"/>
          <w:szCs w:val="21"/>
          <w:lang w:eastAsia="zh-CN"/>
        </w:rPr>
        <w:t>。</w:t>
      </w:r>
    </w:p>
    <w:p w14:paraId="5C819879">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eastAsia" w:ascii="宋体" w:hAnsi="宋体" w:eastAsia="宋体" w:cs="宋体"/>
          <w:b/>
          <w:bCs/>
          <w:sz w:val="24"/>
          <w:szCs w:val="24"/>
          <w:lang w:val="en-US" w:eastAsia="zh-CN"/>
        </w:rPr>
      </w:pPr>
      <w:r>
        <w:rPr>
          <w:rFonts w:hint="default" w:ascii="宋体" w:hAnsi="宋体" w:eastAsia="宋体" w:cs="宋体"/>
          <w:b/>
          <w:bCs/>
          <w:sz w:val="24"/>
          <w:szCs w:val="24"/>
          <w:lang w:val="en-US" w:eastAsia="zh-CN"/>
        </w:rPr>
        <w:t>考点</w:t>
      </w:r>
      <w:r>
        <w:rPr>
          <w:rFonts w:hint="eastAsia" w:ascii="宋体" w:hAnsi="宋体" w:eastAsia="宋体" w:cs="宋体"/>
          <w:b/>
          <w:bCs/>
          <w:sz w:val="24"/>
          <w:szCs w:val="24"/>
          <w:lang w:val="en-US" w:eastAsia="zh-CN"/>
        </w:rPr>
        <w:t>4 邻接权（22:31—22：47）</w:t>
      </w:r>
    </w:p>
    <w:p w14:paraId="1273C05D">
      <w:pPr>
        <w:spacing w:line="384" w:lineRule="exact"/>
        <w:ind w:left="0" w:leftChars="0" w:firstLine="0" w:firstLineChars="0"/>
        <w:jc w:val="left"/>
        <w:rPr>
          <w:rFonts w:hint="eastAsia" w:ascii="宋体" w:hAnsi="宋体" w:eastAsia="宋体" w:cs="宋体"/>
          <w:b/>
          <w:bCs w:val="0"/>
          <w:color w:val="auto"/>
          <w:sz w:val="21"/>
          <w:szCs w:val="21"/>
          <w:lang w:eastAsia="zh-CN"/>
        </w:rPr>
      </w:pPr>
      <w:r>
        <w:rPr>
          <w:rFonts w:hint="eastAsia" w:ascii="宋体" w:hAnsi="宋体" w:eastAsia="宋体" w:cs="宋体"/>
          <w:b/>
          <w:bCs w:val="0"/>
          <w:color w:val="auto"/>
          <w:sz w:val="21"/>
          <w:szCs w:val="21"/>
        </w:rPr>
        <w:t>一、表演</w:t>
      </w:r>
      <w:r>
        <w:rPr>
          <w:rFonts w:hint="eastAsia" w:ascii="宋体" w:hAnsi="宋体" w:eastAsia="宋体" w:cs="宋体"/>
          <w:b/>
          <w:bCs w:val="0"/>
          <w:color w:val="FF0000"/>
          <w:sz w:val="21"/>
          <w:szCs w:val="21"/>
        </w:rPr>
        <w:t>者</w:t>
      </w:r>
      <w:r>
        <w:rPr>
          <w:rFonts w:hint="eastAsia" w:ascii="宋体" w:hAnsi="宋体" w:eastAsia="宋体" w:cs="宋体"/>
          <w:b/>
          <w:bCs w:val="0"/>
          <w:color w:val="auto"/>
          <w:sz w:val="21"/>
          <w:szCs w:val="21"/>
        </w:rPr>
        <w:t>权</w:t>
      </w:r>
      <w:r>
        <w:rPr>
          <w:rFonts w:hint="eastAsia" w:eastAsia="宋体" w:cs="宋体"/>
          <w:b/>
          <w:bCs w:val="0"/>
          <w:color w:val="auto"/>
          <w:sz w:val="21"/>
          <w:szCs w:val="21"/>
          <w:lang w:eastAsia="zh-CN"/>
        </w:rPr>
        <w:t>：</w:t>
      </w:r>
      <w:r>
        <w:rPr>
          <w:rFonts w:hint="eastAsia" w:ascii="宋体" w:hAnsi="宋体" w:eastAsia="宋体" w:cs="宋体"/>
          <w:sz w:val="21"/>
          <w:szCs w:val="21"/>
        </w:rPr>
        <w:t>表演者对其表演活动所享有的专有权利</w:t>
      </w:r>
    </w:p>
    <w:p w14:paraId="7DA75A0B">
      <w:pPr>
        <w:spacing w:line="384" w:lineRule="exact"/>
        <w:ind w:firstLine="422" w:firstLineChars="200"/>
        <w:rPr>
          <w:rFonts w:hint="eastAsia" w:ascii="宋体" w:hAnsi="宋体" w:eastAsia="宋体" w:cs="宋体"/>
          <w:b/>
          <w:bCs/>
          <w:sz w:val="21"/>
          <w:szCs w:val="21"/>
          <w:lang w:eastAsia="zh-CN"/>
        </w:rPr>
      </w:pPr>
      <w:r>
        <w:rPr>
          <w:rFonts w:hint="eastAsia" w:eastAsia="宋体" w:cs="宋体"/>
          <w:b/>
          <w:bCs/>
          <w:sz w:val="21"/>
          <w:szCs w:val="21"/>
          <w:lang w:eastAsia="zh-CN"/>
        </w:rPr>
        <w:t>（</w:t>
      </w:r>
      <w:r>
        <w:rPr>
          <w:rFonts w:hint="eastAsia" w:eastAsia="宋体" w:cs="宋体"/>
          <w:b/>
          <w:bCs/>
          <w:sz w:val="21"/>
          <w:szCs w:val="21"/>
          <w:lang w:val="en-US" w:eastAsia="zh-CN"/>
        </w:rPr>
        <w:t>一</w:t>
      </w:r>
      <w:r>
        <w:rPr>
          <w:rFonts w:hint="eastAsia" w:eastAsia="宋体" w:cs="宋体"/>
          <w:b/>
          <w:bCs/>
          <w:sz w:val="21"/>
          <w:szCs w:val="21"/>
          <w:lang w:eastAsia="zh-CN"/>
        </w:rPr>
        <w:t>）</w:t>
      </w:r>
      <w:r>
        <w:rPr>
          <w:rFonts w:hint="eastAsia" w:ascii="宋体" w:hAnsi="宋体" w:eastAsia="宋体" w:cs="宋体"/>
          <w:b/>
          <w:bCs/>
          <w:sz w:val="21"/>
          <w:szCs w:val="21"/>
        </w:rPr>
        <w:t>保护对象</w:t>
      </w:r>
      <w:r>
        <w:rPr>
          <w:rFonts w:hint="eastAsia" w:eastAsia="宋体" w:cs="宋体"/>
          <w:b/>
          <w:bCs/>
          <w:sz w:val="21"/>
          <w:szCs w:val="21"/>
          <w:lang w:eastAsia="zh-CN"/>
        </w:rPr>
        <w:t>：</w:t>
      </w:r>
      <w:r>
        <w:rPr>
          <w:rFonts w:hint="eastAsia" w:ascii="宋体" w:hAnsi="宋体" w:eastAsia="宋体" w:cs="宋体"/>
          <w:b/>
          <w:bCs/>
          <w:color w:val="FF0000"/>
          <w:sz w:val="21"/>
          <w:szCs w:val="21"/>
        </w:rPr>
        <w:t>表演者权的保护对象是表演活动</w:t>
      </w:r>
      <w:r>
        <w:rPr>
          <w:rFonts w:hint="eastAsia" w:ascii="宋体" w:hAnsi="宋体" w:eastAsia="宋体" w:cs="宋体"/>
          <w:sz w:val="21"/>
          <w:szCs w:val="21"/>
          <w:lang w:eastAsia="zh-CN"/>
        </w:rPr>
        <w:t>（</w:t>
      </w:r>
      <w:r>
        <w:rPr>
          <w:rFonts w:hint="eastAsia" w:ascii="宋体" w:hAnsi="宋体" w:eastAsia="宋体" w:cs="宋体"/>
          <w:sz w:val="21"/>
          <w:szCs w:val="21"/>
        </w:rPr>
        <w:t>如果表演者进行了多次表演，则</w:t>
      </w:r>
      <w:r>
        <w:rPr>
          <w:rFonts w:hint="eastAsia" w:ascii="宋体" w:hAnsi="宋体" w:eastAsia="宋体" w:cs="宋体"/>
          <w:b/>
          <w:bCs/>
          <w:color w:val="FF0000"/>
          <w:sz w:val="21"/>
          <w:szCs w:val="21"/>
        </w:rPr>
        <w:t>表演者对每次表演都享有单独的表演者权，不论每次表演是否相同</w:t>
      </w:r>
      <w:r>
        <w:rPr>
          <w:rFonts w:hint="eastAsia" w:ascii="宋体" w:hAnsi="宋体" w:eastAsia="宋体" w:cs="宋体"/>
          <w:sz w:val="21"/>
          <w:szCs w:val="21"/>
          <w:lang w:eastAsia="zh-CN"/>
        </w:rPr>
        <w:t>）；</w:t>
      </w:r>
      <w:r>
        <w:rPr>
          <w:rFonts w:hint="eastAsia" w:ascii="宋体" w:hAnsi="宋体" w:eastAsia="宋体" w:cs="宋体"/>
          <w:sz w:val="21"/>
          <w:szCs w:val="21"/>
        </w:rPr>
        <w:t>并非所有的表演都能取得表演者权，</w:t>
      </w:r>
      <w:r>
        <w:rPr>
          <w:rFonts w:hint="eastAsia" w:ascii="宋体" w:hAnsi="宋体" w:eastAsia="宋体" w:cs="宋体"/>
          <w:b/>
          <w:bCs/>
          <w:color w:val="FF0000"/>
          <w:sz w:val="21"/>
          <w:szCs w:val="21"/>
        </w:rPr>
        <w:t>必须是对作品（不论是否已过保护期）和民间文学艺术表达的表演，才能取得表演者权</w:t>
      </w:r>
      <w:r>
        <w:rPr>
          <w:rFonts w:hint="eastAsia" w:ascii="宋体" w:hAnsi="宋体" w:eastAsia="宋体" w:cs="宋体"/>
          <w:sz w:val="21"/>
          <w:szCs w:val="21"/>
        </w:rPr>
        <w:t>。</w:t>
      </w:r>
    </w:p>
    <w:p w14:paraId="3C587472">
      <w:pPr>
        <w:spacing w:line="384" w:lineRule="exact"/>
        <w:ind w:firstLine="422" w:firstLineChars="200"/>
        <w:rPr>
          <w:rFonts w:hint="eastAsia" w:eastAsia="宋体" w:cs="宋体"/>
          <w:sz w:val="21"/>
          <w:szCs w:val="21"/>
          <w:lang w:eastAsia="zh-CN"/>
        </w:rPr>
      </w:pPr>
      <w:r>
        <w:rPr>
          <w:rFonts w:hint="eastAsia" w:eastAsia="宋体" w:cs="宋体"/>
          <w:b/>
          <w:bCs/>
          <w:sz w:val="21"/>
          <w:szCs w:val="21"/>
          <w:lang w:eastAsia="zh-CN"/>
        </w:rPr>
        <w:t>（</w:t>
      </w:r>
      <w:r>
        <w:rPr>
          <w:rFonts w:hint="eastAsia" w:eastAsia="宋体" w:cs="宋体"/>
          <w:b/>
          <w:bCs/>
          <w:sz w:val="21"/>
          <w:szCs w:val="21"/>
          <w:lang w:val="en-US" w:eastAsia="zh-CN"/>
        </w:rPr>
        <w:t>二）权利归属：</w:t>
      </w:r>
      <w:r>
        <w:rPr>
          <w:rFonts w:hint="eastAsia" w:eastAsia="宋体" w:cs="宋体"/>
          <w:b w:val="0"/>
          <w:bCs w:val="0"/>
          <w:sz w:val="21"/>
          <w:szCs w:val="21"/>
          <w:lang w:val="en-US" w:eastAsia="zh-CN"/>
        </w:rPr>
        <w:t>（1）</w:t>
      </w:r>
      <w:r>
        <w:rPr>
          <w:rFonts w:hint="eastAsia" w:ascii="宋体" w:hAnsi="宋体" w:eastAsia="宋体" w:cs="宋体"/>
          <w:sz w:val="21"/>
          <w:szCs w:val="21"/>
        </w:rPr>
        <w:t>个人表演</w:t>
      </w:r>
      <w:r>
        <w:rPr>
          <w:rFonts w:hint="eastAsia" w:eastAsia="宋体" w:cs="宋体"/>
          <w:sz w:val="21"/>
          <w:szCs w:val="21"/>
          <w:lang w:eastAsia="zh-CN"/>
        </w:rPr>
        <w:t>：</w:t>
      </w:r>
      <w:r>
        <w:rPr>
          <w:rFonts w:hint="eastAsia" w:ascii="宋体" w:hAnsi="宋体" w:eastAsia="宋体" w:cs="宋体"/>
          <w:sz w:val="21"/>
          <w:szCs w:val="21"/>
        </w:rPr>
        <w:t>表演者权归属于表演者</w:t>
      </w:r>
      <w:r>
        <w:rPr>
          <w:rFonts w:hint="eastAsia" w:eastAsia="宋体" w:cs="宋体"/>
          <w:sz w:val="21"/>
          <w:szCs w:val="21"/>
          <w:lang w:eastAsia="zh-CN"/>
        </w:rPr>
        <w:t>；（</w:t>
      </w:r>
      <w:r>
        <w:rPr>
          <w:rFonts w:hint="eastAsia" w:eastAsia="宋体" w:cs="宋体"/>
          <w:sz w:val="21"/>
          <w:szCs w:val="21"/>
          <w:lang w:val="en-US" w:eastAsia="zh-CN"/>
        </w:rPr>
        <w:t>2</w:t>
      </w:r>
      <w:r>
        <w:rPr>
          <w:rFonts w:hint="eastAsia" w:eastAsia="宋体" w:cs="宋体"/>
          <w:sz w:val="21"/>
          <w:szCs w:val="21"/>
          <w:lang w:eastAsia="zh-CN"/>
        </w:rPr>
        <w:t>）</w:t>
      </w:r>
      <w:r>
        <w:rPr>
          <w:rFonts w:hint="eastAsia" w:ascii="宋体" w:hAnsi="宋体" w:eastAsia="宋体" w:cs="宋体"/>
          <w:sz w:val="21"/>
          <w:szCs w:val="21"/>
        </w:rPr>
        <w:t>职务表演</w:t>
      </w:r>
      <w:r>
        <w:rPr>
          <w:rFonts w:hint="eastAsia" w:eastAsia="宋体" w:cs="宋体"/>
          <w:sz w:val="21"/>
          <w:szCs w:val="21"/>
          <w:lang w:eastAsia="zh-CN"/>
        </w:rPr>
        <w:t>：</w:t>
      </w:r>
      <w:r>
        <w:rPr>
          <w:rFonts w:hint="eastAsia" w:ascii="宋体" w:hAnsi="宋体" w:eastAsia="宋体" w:cs="宋体"/>
          <w:sz w:val="21"/>
          <w:szCs w:val="21"/>
        </w:rPr>
        <w:t>表演者权中的人身权部分归属于演员</w:t>
      </w:r>
      <w:r>
        <w:rPr>
          <w:rFonts w:hint="eastAsia" w:eastAsia="宋体" w:cs="宋体"/>
          <w:sz w:val="21"/>
          <w:szCs w:val="21"/>
          <w:lang w:eastAsia="zh-CN"/>
        </w:rPr>
        <w:t>，</w:t>
      </w:r>
      <w:r>
        <w:rPr>
          <w:rFonts w:hint="eastAsia" w:ascii="宋体" w:hAnsi="宋体" w:eastAsia="宋体" w:cs="宋体"/>
          <w:sz w:val="21"/>
          <w:szCs w:val="21"/>
        </w:rPr>
        <w:t>表演者权中的财产权部分：约定</w:t>
      </w:r>
      <w:r>
        <w:rPr>
          <w:rFonts w:hint="eastAsia" w:eastAsia="宋体" w:cs="宋体"/>
          <w:sz w:val="21"/>
          <w:szCs w:val="21"/>
          <w:lang w:val="en-US" w:eastAsia="zh-CN"/>
        </w:rPr>
        <w:t>→</w:t>
      </w:r>
      <w:r>
        <w:rPr>
          <w:rFonts w:hint="eastAsia" w:ascii="宋体" w:hAnsi="宋体" w:eastAsia="宋体" w:cs="宋体"/>
          <w:sz w:val="21"/>
          <w:szCs w:val="21"/>
        </w:rPr>
        <w:t>演出单位</w:t>
      </w:r>
      <w:r>
        <w:rPr>
          <w:rFonts w:hint="eastAsia" w:eastAsia="宋体" w:cs="宋体"/>
          <w:sz w:val="21"/>
          <w:szCs w:val="21"/>
          <w:lang w:eastAsia="zh-CN"/>
        </w:rPr>
        <w:t>。</w:t>
      </w:r>
      <w:r>
        <w:rPr>
          <w:rFonts w:hint="eastAsia" w:eastAsia="宋体" w:cs="宋体"/>
          <w:sz w:val="21"/>
          <w:szCs w:val="21"/>
          <w:lang w:val="en-US" w:eastAsia="zh-CN"/>
        </w:rPr>
        <w:t>若</w:t>
      </w:r>
      <w:r>
        <w:rPr>
          <w:rFonts w:hint="eastAsia" w:ascii="宋体" w:hAnsi="宋体" w:eastAsia="宋体" w:cs="宋体"/>
          <w:sz w:val="21"/>
          <w:szCs w:val="21"/>
        </w:rPr>
        <w:t>当事人约定由演员享有时，演出单位可以在其业务范围内免费使用该表演</w:t>
      </w:r>
      <w:r>
        <w:rPr>
          <w:rFonts w:hint="eastAsia" w:eastAsia="宋体" w:cs="宋体"/>
          <w:sz w:val="21"/>
          <w:szCs w:val="21"/>
          <w:lang w:eastAsia="zh-CN"/>
        </w:rPr>
        <w:t>。</w:t>
      </w:r>
    </w:p>
    <w:p w14:paraId="49F6A06A">
      <w:pPr>
        <w:spacing w:line="384" w:lineRule="exact"/>
        <w:ind w:firstLine="422" w:firstLineChars="200"/>
        <w:rPr>
          <w:rFonts w:hint="eastAsia" w:eastAsia="宋体" w:cs="宋体"/>
          <w:b/>
          <w:bCs/>
          <w:sz w:val="21"/>
          <w:szCs w:val="21"/>
          <w:lang w:val="en-US" w:eastAsia="zh-CN"/>
        </w:rPr>
      </w:pPr>
      <w:r>
        <w:rPr>
          <w:rFonts w:hint="eastAsia" w:eastAsia="宋体" w:cs="宋体"/>
          <w:b/>
          <w:bCs/>
          <w:sz w:val="21"/>
          <w:szCs w:val="21"/>
          <w:lang w:eastAsia="zh-CN"/>
        </w:rPr>
        <w:t>（</w:t>
      </w:r>
      <w:r>
        <w:rPr>
          <w:rFonts w:hint="eastAsia" w:eastAsia="宋体" w:cs="宋体"/>
          <w:b/>
          <w:bCs/>
          <w:sz w:val="21"/>
          <w:szCs w:val="21"/>
          <w:lang w:val="en-US" w:eastAsia="zh-CN"/>
        </w:rPr>
        <w:t>三</w:t>
      </w:r>
      <w:r>
        <w:rPr>
          <w:rFonts w:hint="eastAsia" w:eastAsia="宋体" w:cs="宋体"/>
          <w:b/>
          <w:bCs/>
          <w:sz w:val="21"/>
          <w:szCs w:val="21"/>
          <w:lang w:eastAsia="zh-CN"/>
        </w:rPr>
        <w:t>）</w:t>
      </w:r>
      <w:r>
        <w:rPr>
          <w:rFonts w:hint="eastAsia" w:eastAsia="宋体" w:cs="宋体"/>
          <w:b/>
          <w:bCs/>
          <w:sz w:val="21"/>
          <w:szCs w:val="21"/>
          <w:lang w:val="en-US" w:eastAsia="zh-CN"/>
        </w:rPr>
        <w:t>权利内容</w:t>
      </w:r>
    </w:p>
    <w:p w14:paraId="1BF4866F">
      <w:pPr>
        <w:spacing w:line="384" w:lineRule="exact"/>
        <w:ind w:firstLine="422" w:firstLineChars="200"/>
        <w:rPr>
          <w:rFonts w:hint="eastAsia" w:ascii="宋体" w:hAnsi="宋体" w:eastAsia="宋体" w:cs="宋体"/>
          <w:sz w:val="21"/>
          <w:szCs w:val="21"/>
        </w:rPr>
      </w:pPr>
      <w:r>
        <w:rPr>
          <w:rFonts w:hint="eastAsia" w:eastAsia="宋体" w:cs="宋体"/>
          <w:b/>
          <w:bCs/>
          <w:sz w:val="21"/>
          <w:szCs w:val="21"/>
          <w:lang w:val="en-US" w:eastAsia="zh-CN"/>
        </w:rPr>
        <w:t>1.人身权</w:t>
      </w:r>
      <w:r>
        <w:rPr>
          <w:rFonts w:hint="eastAsia" w:eastAsia="宋体" w:cs="宋体"/>
          <w:sz w:val="21"/>
          <w:szCs w:val="21"/>
          <w:lang w:val="en-US" w:eastAsia="zh-CN"/>
        </w:rPr>
        <w:t>：</w:t>
      </w:r>
      <w:r>
        <w:rPr>
          <w:rFonts w:hint="eastAsia" w:ascii="宋体" w:hAnsi="宋体" w:eastAsia="宋体" w:cs="宋体"/>
          <w:sz w:val="21"/>
          <w:szCs w:val="21"/>
        </w:rPr>
        <w:t>（1）表明表演者身份的权利</w:t>
      </w:r>
      <w:r>
        <w:rPr>
          <w:rFonts w:hint="eastAsia" w:eastAsia="宋体" w:cs="宋体"/>
          <w:sz w:val="21"/>
          <w:szCs w:val="21"/>
          <w:lang w:eastAsia="zh-CN"/>
        </w:rPr>
        <w:t>；</w:t>
      </w:r>
      <w:r>
        <w:rPr>
          <w:rFonts w:hint="eastAsia" w:ascii="宋体" w:hAnsi="宋体" w:eastAsia="宋体" w:cs="宋体"/>
          <w:sz w:val="21"/>
          <w:szCs w:val="21"/>
        </w:rPr>
        <w:t>（2）保护表演形象不受歪曲的权利</w:t>
      </w:r>
    </w:p>
    <w:p w14:paraId="7AF1AC68">
      <w:pPr>
        <w:spacing w:line="384" w:lineRule="exact"/>
        <w:ind w:firstLine="422" w:firstLineChars="200"/>
        <w:rPr>
          <w:rFonts w:hint="eastAsia" w:ascii="宋体" w:hAnsi="宋体" w:eastAsia="宋体" w:cs="宋体"/>
          <w:sz w:val="21"/>
          <w:szCs w:val="21"/>
        </w:rPr>
      </w:pPr>
      <w:r>
        <w:rPr>
          <w:rFonts w:hint="eastAsia" w:eastAsia="宋体" w:cs="宋体"/>
          <w:b/>
          <w:bCs/>
          <w:sz w:val="21"/>
          <w:szCs w:val="21"/>
          <w:lang w:val="en-US" w:eastAsia="zh-CN"/>
        </w:rPr>
        <w:t>2.财产权</w:t>
      </w:r>
      <w:r>
        <w:rPr>
          <w:rFonts w:hint="eastAsia" w:eastAsia="宋体" w:cs="宋体"/>
          <w:sz w:val="21"/>
          <w:szCs w:val="21"/>
          <w:lang w:val="en-US" w:eastAsia="zh-CN"/>
        </w:rPr>
        <w:t>：</w:t>
      </w:r>
      <w:r>
        <w:rPr>
          <w:rFonts w:hint="eastAsia" w:ascii="宋体" w:hAnsi="宋体" w:eastAsia="宋体" w:cs="宋体"/>
          <w:sz w:val="21"/>
          <w:szCs w:val="21"/>
        </w:rPr>
        <w:t>（1）对表演的现场直播的许可权</w:t>
      </w:r>
      <w:r>
        <w:rPr>
          <w:rFonts w:hint="eastAsia" w:eastAsia="宋体" w:cs="宋体"/>
          <w:sz w:val="21"/>
          <w:szCs w:val="21"/>
          <w:lang w:eastAsia="zh-CN"/>
        </w:rPr>
        <w:t>；</w:t>
      </w:r>
      <w:r>
        <w:rPr>
          <w:rFonts w:hint="eastAsia" w:ascii="宋体" w:hAnsi="宋体" w:eastAsia="宋体" w:cs="宋体"/>
          <w:sz w:val="21"/>
          <w:szCs w:val="21"/>
        </w:rPr>
        <w:t>（2）对表演活动进行录音录像的许可权</w:t>
      </w:r>
      <w:r>
        <w:rPr>
          <w:rFonts w:hint="eastAsia" w:eastAsia="宋体" w:cs="宋体"/>
          <w:sz w:val="21"/>
          <w:szCs w:val="21"/>
          <w:lang w:eastAsia="zh-CN"/>
        </w:rPr>
        <w:t>；</w:t>
      </w:r>
      <w:r>
        <w:rPr>
          <w:rFonts w:hint="eastAsia" w:ascii="宋体" w:hAnsi="宋体" w:eastAsia="宋体" w:cs="宋体"/>
          <w:sz w:val="21"/>
          <w:szCs w:val="21"/>
        </w:rPr>
        <w:t>（3）音像制品复制、发行、出租的许可权</w:t>
      </w:r>
      <w:r>
        <w:rPr>
          <w:rFonts w:hint="eastAsia" w:eastAsia="宋体" w:cs="宋体"/>
          <w:sz w:val="21"/>
          <w:szCs w:val="21"/>
          <w:lang w:eastAsia="zh-CN"/>
        </w:rPr>
        <w:t>；</w:t>
      </w:r>
      <w:r>
        <w:rPr>
          <w:rFonts w:hint="eastAsia" w:ascii="宋体" w:hAnsi="宋体" w:eastAsia="宋体" w:cs="宋体"/>
          <w:sz w:val="21"/>
          <w:szCs w:val="21"/>
        </w:rPr>
        <w:t>（4）信息网络传播的许可权</w:t>
      </w:r>
    </w:p>
    <w:p w14:paraId="69A6CC37">
      <w:pPr>
        <w:spacing w:line="384" w:lineRule="exact"/>
        <w:ind w:firstLine="422" w:firstLineChars="200"/>
        <w:rPr>
          <w:rFonts w:hint="eastAsia" w:ascii="宋体" w:hAnsi="宋体" w:eastAsia="宋体" w:cs="宋体"/>
          <w:sz w:val="21"/>
          <w:szCs w:val="21"/>
          <w:lang w:val="en-US" w:eastAsia="zh-CN"/>
        </w:rPr>
      </w:pPr>
      <w:r>
        <w:rPr>
          <w:rFonts w:hint="eastAsia" w:eastAsia="宋体" w:cs="宋体"/>
          <w:b/>
          <w:bCs/>
          <w:sz w:val="21"/>
          <w:szCs w:val="21"/>
          <w:lang w:eastAsia="zh-CN"/>
        </w:rPr>
        <w:t>（</w:t>
      </w:r>
      <w:r>
        <w:rPr>
          <w:rFonts w:hint="eastAsia" w:eastAsia="宋体" w:cs="宋体"/>
          <w:b/>
          <w:bCs/>
          <w:sz w:val="21"/>
          <w:szCs w:val="21"/>
          <w:lang w:val="en-US" w:eastAsia="zh-CN"/>
        </w:rPr>
        <w:t>四</w:t>
      </w:r>
      <w:r>
        <w:rPr>
          <w:rFonts w:hint="eastAsia" w:eastAsia="宋体" w:cs="宋体"/>
          <w:b/>
          <w:bCs/>
          <w:sz w:val="21"/>
          <w:szCs w:val="21"/>
          <w:lang w:eastAsia="zh-CN"/>
        </w:rPr>
        <w:t>）</w:t>
      </w:r>
      <w:r>
        <w:rPr>
          <w:rFonts w:hint="eastAsia" w:eastAsia="宋体" w:cs="宋体"/>
          <w:b/>
          <w:bCs/>
          <w:sz w:val="21"/>
          <w:szCs w:val="21"/>
          <w:lang w:val="en-US" w:eastAsia="zh-CN"/>
        </w:rPr>
        <w:t>保护期限</w:t>
      </w:r>
      <w:r>
        <w:rPr>
          <w:rFonts w:hint="eastAsia" w:eastAsia="宋体" w:cs="宋体"/>
          <w:sz w:val="21"/>
          <w:szCs w:val="21"/>
          <w:lang w:val="en-US" w:eastAsia="zh-CN"/>
        </w:rPr>
        <w:t>：</w:t>
      </w:r>
      <w:r>
        <w:rPr>
          <w:rFonts w:hint="eastAsia" w:ascii="宋体" w:hAnsi="宋体" w:eastAsia="宋体" w:cs="宋体"/>
          <w:sz w:val="21"/>
          <w:szCs w:val="21"/>
        </w:rPr>
        <w:t>人身权</w:t>
      </w:r>
      <w:r>
        <w:rPr>
          <w:rFonts w:hint="eastAsia" w:ascii="宋体" w:hAnsi="宋体" w:eastAsia="宋体" w:cs="宋体"/>
          <w:b/>
          <w:bCs/>
          <w:color w:val="FF0000"/>
          <w:sz w:val="21"/>
          <w:szCs w:val="21"/>
        </w:rPr>
        <w:t>没有保护期限制</w:t>
      </w:r>
      <w:r>
        <w:rPr>
          <w:rFonts w:hint="eastAsia" w:ascii="宋体" w:hAnsi="宋体" w:eastAsia="宋体" w:cs="宋体"/>
          <w:sz w:val="21"/>
          <w:szCs w:val="21"/>
        </w:rPr>
        <w:t>，永远受保护</w:t>
      </w:r>
      <w:r>
        <w:rPr>
          <w:rFonts w:hint="eastAsia" w:eastAsia="宋体" w:cs="宋体"/>
          <w:sz w:val="21"/>
          <w:szCs w:val="21"/>
          <w:lang w:eastAsia="zh-CN"/>
        </w:rPr>
        <w:t>；</w:t>
      </w:r>
      <w:r>
        <w:rPr>
          <w:rFonts w:hint="eastAsia" w:ascii="宋体" w:hAnsi="宋体" w:eastAsia="宋体" w:cs="宋体"/>
          <w:sz w:val="21"/>
          <w:szCs w:val="21"/>
        </w:rPr>
        <w:t>财产权</w:t>
      </w:r>
      <w:r>
        <w:rPr>
          <w:rFonts w:hint="eastAsia" w:ascii="宋体" w:hAnsi="宋体" w:eastAsia="宋体" w:cs="宋体"/>
          <w:b/>
          <w:bCs/>
          <w:color w:val="FF0000"/>
          <w:sz w:val="21"/>
          <w:szCs w:val="21"/>
        </w:rPr>
        <w:t>50年</w:t>
      </w:r>
      <w:r>
        <w:rPr>
          <w:rFonts w:hint="eastAsia" w:ascii="宋体" w:hAnsi="宋体" w:eastAsia="宋体" w:cs="宋体"/>
          <w:sz w:val="21"/>
          <w:szCs w:val="21"/>
        </w:rPr>
        <w:t>，截止于该</w:t>
      </w:r>
      <w:r>
        <w:rPr>
          <w:rFonts w:hint="eastAsia" w:ascii="宋体" w:hAnsi="宋体" w:eastAsia="宋体" w:cs="宋体"/>
          <w:b/>
          <w:bCs/>
          <w:color w:val="FF0000"/>
          <w:sz w:val="21"/>
          <w:szCs w:val="21"/>
        </w:rPr>
        <w:t>表演发生后</w:t>
      </w:r>
      <w:r>
        <w:rPr>
          <w:rFonts w:hint="eastAsia" w:ascii="宋体" w:hAnsi="宋体" w:eastAsia="宋体" w:cs="宋体"/>
          <w:sz w:val="21"/>
          <w:szCs w:val="21"/>
        </w:rPr>
        <w:t>第50年的12月31日</w:t>
      </w:r>
      <w:r>
        <w:rPr>
          <w:rFonts w:hint="eastAsia" w:eastAsia="宋体" w:cs="宋体"/>
          <w:sz w:val="21"/>
          <w:szCs w:val="21"/>
          <w:lang w:eastAsia="zh-CN"/>
        </w:rPr>
        <w:t>。</w:t>
      </w:r>
    </w:p>
    <w:p w14:paraId="54773691">
      <w:pPr>
        <w:spacing w:line="384" w:lineRule="exact"/>
        <w:ind w:left="0" w:leftChars="0" w:firstLine="0" w:firstLineChars="0"/>
        <w:jc w:val="left"/>
        <w:rPr>
          <w:rFonts w:hint="eastAsia" w:eastAsia="宋体" w:cs="宋体"/>
          <w:sz w:val="21"/>
          <w:szCs w:val="21"/>
          <w:lang w:eastAsia="zh-CN"/>
        </w:rPr>
      </w:pPr>
      <w:r>
        <w:rPr>
          <w:rFonts w:hint="eastAsia" w:ascii="宋体" w:hAnsi="宋体" w:eastAsia="宋体" w:cs="宋体"/>
          <w:b/>
          <w:bCs w:val="0"/>
          <w:color w:val="auto"/>
          <w:sz w:val="21"/>
          <w:szCs w:val="21"/>
        </w:rPr>
        <w:t>二、录制者权</w:t>
      </w:r>
      <w:r>
        <w:rPr>
          <w:rFonts w:hint="eastAsia" w:eastAsia="宋体" w:cs="宋体"/>
          <w:b/>
          <w:bCs w:val="0"/>
          <w:color w:val="auto"/>
          <w:sz w:val="21"/>
          <w:szCs w:val="21"/>
          <w:lang w:eastAsia="zh-CN"/>
        </w:rPr>
        <w:t>：</w:t>
      </w:r>
      <w:r>
        <w:rPr>
          <w:rFonts w:hint="eastAsia" w:ascii="宋体" w:hAnsi="宋体" w:eastAsia="宋体" w:cs="宋体"/>
          <w:sz w:val="21"/>
          <w:szCs w:val="21"/>
        </w:rPr>
        <w:t>录音、录像制品的制作者对其制作的录音、录像享有的专有权利</w:t>
      </w:r>
      <w:r>
        <w:rPr>
          <w:rFonts w:hint="eastAsia" w:eastAsia="宋体" w:cs="宋体"/>
          <w:sz w:val="21"/>
          <w:szCs w:val="21"/>
          <w:lang w:eastAsia="zh-CN"/>
        </w:rPr>
        <w:t>，</w:t>
      </w:r>
      <w:r>
        <w:rPr>
          <w:rFonts w:hint="eastAsia" w:eastAsia="宋体" w:cs="宋体"/>
          <w:sz w:val="21"/>
          <w:szCs w:val="21"/>
          <w:lang w:val="en-US" w:eastAsia="zh-CN"/>
        </w:rPr>
        <w:t>其权利主体是</w:t>
      </w:r>
      <w:r>
        <w:rPr>
          <w:rFonts w:hint="eastAsia" w:ascii="宋体" w:hAnsi="宋体" w:eastAsia="宋体" w:cs="宋体"/>
          <w:sz w:val="21"/>
          <w:szCs w:val="21"/>
        </w:rPr>
        <w:t>录音制作者与录像制作者</w:t>
      </w:r>
      <w:r>
        <w:rPr>
          <w:rFonts w:hint="eastAsia" w:eastAsia="宋体" w:cs="宋体"/>
          <w:sz w:val="21"/>
          <w:szCs w:val="21"/>
          <w:lang w:eastAsia="zh-CN"/>
        </w:rPr>
        <w:t>，</w:t>
      </w:r>
      <w:r>
        <w:rPr>
          <w:rFonts w:hint="eastAsia" w:eastAsia="宋体" w:cs="宋体"/>
          <w:sz w:val="21"/>
          <w:szCs w:val="21"/>
          <w:lang w:val="en-US" w:eastAsia="zh-CN"/>
        </w:rPr>
        <w:t>保护对象是</w:t>
      </w:r>
      <w:r>
        <w:rPr>
          <w:rFonts w:hint="eastAsia" w:ascii="宋体" w:hAnsi="宋体" w:eastAsia="宋体" w:cs="宋体"/>
          <w:sz w:val="21"/>
          <w:szCs w:val="21"/>
        </w:rPr>
        <w:t>录音制品与录像制品，即已被录制固定的声音与连续图像</w:t>
      </w:r>
      <w:r>
        <w:rPr>
          <w:rFonts w:hint="eastAsia" w:eastAsia="宋体" w:cs="宋体"/>
          <w:sz w:val="21"/>
          <w:szCs w:val="21"/>
          <w:lang w:eastAsia="zh-CN"/>
        </w:rPr>
        <w:t>。</w:t>
      </w:r>
    </w:p>
    <w:p w14:paraId="3057970A">
      <w:pPr>
        <w:spacing w:line="384" w:lineRule="exact"/>
        <w:ind w:left="0" w:leftChars="0" w:firstLine="422" w:firstLineChars="200"/>
        <w:jc w:val="left"/>
        <w:rPr>
          <w:rFonts w:hint="eastAsia" w:ascii="宋体" w:hAnsi="宋体" w:eastAsia="宋体" w:cs="宋体"/>
          <w:sz w:val="21"/>
          <w:szCs w:val="21"/>
        </w:rPr>
      </w:pPr>
      <w:r>
        <w:rPr>
          <w:rFonts w:hint="eastAsia" w:eastAsia="宋体" w:cs="宋体"/>
          <w:b/>
          <w:bCs/>
          <w:sz w:val="21"/>
          <w:szCs w:val="21"/>
          <w:lang w:eastAsia="zh-CN"/>
        </w:rPr>
        <w:t>（</w:t>
      </w:r>
      <w:r>
        <w:rPr>
          <w:rFonts w:hint="eastAsia" w:eastAsia="宋体" w:cs="宋体"/>
          <w:b/>
          <w:bCs/>
          <w:sz w:val="21"/>
          <w:szCs w:val="21"/>
          <w:lang w:val="en-US" w:eastAsia="zh-CN"/>
        </w:rPr>
        <w:t>一</w:t>
      </w:r>
      <w:r>
        <w:rPr>
          <w:rFonts w:hint="eastAsia" w:eastAsia="宋体" w:cs="宋体"/>
          <w:b/>
          <w:bCs/>
          <w:sz w:val="21"/>
          <w:szCs w:val="21"/>
          <w:lang w:eastAsia="zh-CN"/>
        </w:rPr>
        <w:t>）</w:t>
      </w:r>
      <w:r>
        <w:rPr>
          <w:rFonts w:hint="eastAsia" w:ascii="宋体" w:hAnsi="宋体" w:eastAsia="宋体" w:cs="宋体"/>
          <w:b/>
          <w:bCs/>
          <w:sz w:val="21"/>
          <w:szCs w:val="21"/>
        </w:rPr>
        <w:t>权利内容</w:t>
      </w:r>
      <w:r>
        <w:rPr>
          <w:rFonts w:hint="eastAsia" w:eastAsia="宋体" w:cs="宋体"/>
          <w:sz w:val="21"/>
          <w:szCs w:val="21"/>
          <w:lang w:eastAsia="zh-CN"/>
        </w:rPr>
        <w:t>：（</w:t>
      </w:r>
      <w:r>
        <w:rPr>
          <w:rFonts w:hint="eastAsia" w:eastAsia="宋体" w:cs="宋体"/>
          <w:sz w:val="21"/>
          <w:szCs w:val="21"/>
          <w:lang w:val="en-US" w:eastAsia="zh-CN"/>
        </w:rPr>
        <w:t>1</w:t>
      </w:r>
      <w:r>
        <w:rPr>
          <w:rFonts w:hint="eastAsia" w:eastAsia="宋体" w:cs="宋体"/>
          <w:sz w:val="21"/>
          <w:szCs w:val="21"/>
          <w:lang w:eastAsia="zh-CN"/>
        </w:rPr>
        <w:t>）</w:t>
      </w:r>
      <w:r>
        <w:rPr>
          <w:rFonts w:hint="eastAsia" w:ascii="宋体" w:hAnsi="宋体" w:eastAsia="宋体" w:cs="宋体"/>
          <w:sz w:val="21"/>
          <w:szCs w:val="21"/>
        </w:rPr>
        <w:t>音像制品的复制、发行权</w:t>
      </w:r>
      <w:r>
        <w:rPr>
          <w:rFonts w:hint="eastAsia" w:eastAsia="宋体" w:cs="宋体"/>
          <w:sz w:val="21"/>
          <w:szCs w:val="21"/>
          <w:lang w:eastAsia="zh-CN"/>
        </w:rPr>
        <w:t>；（</w:t>
      </w:r>
      <w:r>
        <w:rPr>
          <w:rFonts w:hint="eastAsia" w:eastAsia="宋体" w:cs="宋体"/>
          <w:sz w:val="21"/>
          <w:szCs w:val="21"/>
          <w:lang w:val="en-US" w:eastAsia="zh-CN"/>
        </w:rPr>
        <w:t>2</w:t>
      </w:r>
      <w:r>
        <w:rPr>
          <w:rFonts w:hint="eastAsia" w:eastAsia="宋体" w:cs="宋体"/>
          <w:sz w:val="21"/>
          <w:szCs w:val="21"/>
          <w:lang w:eastAsia="zh-CN"/>
        </w:rPr>
        <w:t>）</w:t>
      </w:r>
      <w:r>
        <w:rPr>
          <w:rFonts w:hint="eastAsia" w:ascii="宋体" w:hAnsi="宋体" w:eastAsia="宋体" w:cs="宋体"/>
          <w:sz w:val="21"/>
          <w:szCs w:val="21"/>
        </w:rPr>
        <w:t>音像制品的出租权</w:t>
      </w:r>
      <w:r>
        <w:rPr>
          <w:rFonts w:hint="eastAsia" w:eastAsia="宋体" w:cs="宋体"/>
          <w:sz w:val="21"/>
          <w:szCs w:val="21"/>
          <w:lang w:eastAsia="zh-CN"/>
        </w:rPr>
        <w:t>；（</w:t>
      </w:r>
      <w:r>
        <w:rPr>
          <w:rFonts w:hint="eastAsia" w:eastAsia="宋体" w:cs="宋体"/>
          <w:sz w:val="21"/>
          <w:szCs w:val="21"/>
          <w:lang w:val="en-US" w:eastAsia="zh-CN"/>
        </w:rPr>
        <w:t>3</w:t>
      </w:r>
      <w:r>
        <w:rPr>
          <w:rFonts w:hint="eastAsia" w:eastAsia="宋体" w:cs="宋体"/>
          <w:sz w:val="21"/>
          <w:szCs w:val="21"/>
          <w:lang w:eastAsia="zh-CN"/>
        </w:rPr>
        <w:t>）</w:t>
      </w:r>
      <w:r>
        <w:rPr>
          <w:rFonts w:hint="eastAsia" w:ascii="宋体" w:hAnsi="宋体" w:eastAsia="宋体" w:cs="宋体"/>
          <w:sz w:val="21"/>
          <w:szCs w:val="21"/>
        </w:rPr>
        <w:t>音像制品的信息网络传播权</w:t>
      </w:r>
      <w:r>
        <w:rPr>
          <w:rFonts w:hint="eastAsia" w:eastAsia="宋体" w:cs="宋体"/>
          <w:sz w:val="21"/>
          <w:szCs w:val="21"/>
          <w:lang w:eastAsia="zh-CN"/>
        </w:rPr>
        <w:t>；（</w:t>
      </w:r>
      <w:r>
        <w:rPr>
          <w:rFonts w:hint="eastAsia" w:eastAsia="宋体" w:cs="宋体"/>
          <w:sz w:val="21"/>
          <w:szCs w:val="21"/>
          <w:lang w:val="en-US" w:eastAsia="zh-CN"/>
        </w:rPr>
        <w:t>4</w:t>
      </w:r>
      <w:r>
        <w:rPr>
          <w:rFonts w:hint="eastAsia" w:eastAsia="宋体" w:cs="宋体"/>
          <w:sz w:val="21"/>
          <w:szCs w:val="21"/>
          <w:lang w:eastAsia="zh-CN"/>
        </w:rPr>
        <w:t>）</w:t>
      </w:r>
      <w:r>
        <w:rPr>
          <w:rFonts w:hint="eastAsia" w:ascii="宋体" w:hAnsi="宋体" w:eastAsia="宋体" w:cs="宋体"/>
          <w:sz w:val="21"/>
          <w:szCs w:val="21"/>
        </w:rPr>
        <w:t>传播录音制品获酬权（仅录音制作者享有）</w:t>
      </w:r>
      <w:r>
        <w:rPr>
          <w:rFonts w:hint="eastAsia" w:eastAsia="宋体" w:cs="宋体"/>
          <w:sz w:val="21"/>
          <w:szCs w:val="21"/>
          <w:lang w:eastAsia="zh-CN"/>
        </w:rPr>
        <w:t>；（</w:t>
      </w:r>
      <w:r>
        <w:rPr>
          <w:rFonts w:hint="eastAsia" w:eastAsia="宋体" w:cs="宋体"/>
          <w:sz w:val="21"/>
          <w:szCs w:val="21"/>
          <w:lang w:val="en-US" w:eastAsia="zh-CN"/>
        </w:rPr>
        <w:t>5</w:t>
      </w:r>
      <w:r>
        <w:rPr>
          <w:rFonts w:hint="eastAsia" w:eastAsia="宋体" w:cs="宋体"/>
          <w:sz w:val="21"/>
          <w:szCs w:val="21"/>
          <w:lang w:eastAsia="zh-CN"/>
        </w:rPr>
        <w:t>）</w:t>
      </w:r>
      <w:r>
        <w:rPr>
          <w:rFonts w:hint="eastAsia" w:ascii="宋体" w:hAnsi="宋体" w:eastAsia="宋体" w:cs="宋体"/>
          <w:sz w:val="21"/>
          <w:szCs w:val="21"/>
        </w:rPr>
        <w:t>许可电视台播放权（仅录像制作者享有）</w:t>
      </w:r>
    </w:p>
    <w:p w14:paraId="2CA3410A">
      <w:pPr>
        <w:spacing w:line="384" w:lineRule="exact"/>
        <w:ind w:left="0" w:leftChars="0" w:firstLine="422" w:firstLineChars="200"/>
        <w:jc w:val="left"/>
        <w:rPr>
          <w:rFonts w:hint="eastAsia" w:eastAsia="宋体" w:cs="宋体"/>
          <w:b/>
          <w:bCs/>
          <w:color w:val="FF0000"/>
          <w:sz w:val="21"/>
          <w:szCs w:val="21"/>
          <w:lang w:val="en-US" w:eastAsia="zh-CN"/>
        </w:rPr>
      </w:pPr>
      <w:r>
        <w:rPr>
          <w:rFonts w:hint="eastAsia" w:eastAsia="宋体" w:cs="宋体"/>
          <w:b/>
          <w:bCs/>
          <w:color w:val="FF0000"/>
          <w:sz w:val="21"/>
          <w:szCs w:val="21"/>
          <w:lang w:eastAsia="zh-CN"/>
        </w:rPr>
        <w:t>【</w:t>
      </w:r>
      <w:r>
        <w:rPr>
          <w:rFonts w:hint="eastAsia" w:eastAsia="宋体" w:cs="宋体"/>
          <w:b/>
          <w:bCs/>
          <w:color w:val="FF0000"/>
          <w:sz w:val="21"/>
          <w:szCs w:val="21"/>
          <w:lang w:val="en-US" w:eastAsia="zh-CN"/>
        </w:rPr>
        <w:t>注意</w:t>
      </w:r>
      <w:r>
        <w:rPr>
          <w:rFonts w:hint="eastAsia" w:eastAsia="宋体" w:cs="宋体"/>
          <w:b/>
          <w:bCs/>
          <w:color w:val="FF0000"/>
          <w:sz w:val="21"/>
          <w:szCs w:val="21"/>
          <w:lang w:eastAsia="zh-CN"/>
        </w:rPr>
        <w:t>】</w:t>
      </w:r>
      <w:r>
        <w:rPr>
          <w:rFonts w:hint="eastAsia" w:ascii="宋体" w:hAnsi="宋体" w:eastAsia="宋体" w:cs="宋体"/>
          <w:b/>
          <w:bCs/>
          <w:color w:val="FF0000"/>
          <w:sz w:val="21"/>
          <w:szCs w:val="21"/>
        </w:rPr>
        <w:t>电视台播放录音制品无需经录音制作者同意</w:t>
      </w:r>
    </w:p>
    <w:p w14:paraId="38CD2C53">
      <w:pPr>
        <w:spacing w:line="384" w:lineRule="exact"/>
        <w:ind w:firstLine="422" w:firstLineChars="200"/>
        <w:rPr>
          <w:rFonts w:hint="default" w:ascii="宋体" w:hAnsi="宋体" w:eastAsia="宋体" w:cs="宋体"/>
          <w:b/>
          <w:bCs/>
          <w:sz w:val="21"/>
          <w:szCs w:val="21"/>
          <w:lang w:val="en-US" w:eastAsia="zh-CN"/>
        </w:rPr>
      </w:pPr>
      <w:r>
        <w:rPr>
          <w:rFonts w:hint="eastAsia" w:eastAsia="宋体" w:cs="宋体"/>
          <w:b/>
          <w:bCs/>
          <w:sz w:val="21"/>
          <w:szCs w:val="21"/>
          <w:lang w:eastAsia="zh-CN"/>
        </w:rPr>
        <w:t>（</w:t>
      </w:r>
      <w:r>
        <w:rPr>
          <w:rFonts w:hint="eastAsia" w:eastAsia="宋体" w:cs="宋体"/>
          <w:b/>
          <w:bCs/>
          <w:sz w:val="21"/>
          <w:szCs w:val="21"/>
          <w:lang w:val="en-US" w:eastAsia="zh-CN"/>
        </w:rPr>
        <w:t>二</w:t>
      </w:r>
      <w:r>
        <w:rPr>
          <w:rFonts w:hint="eastAsia" w:eastAsia="宋体" w:cs="宋体"/>
          <w:b/>
          <w:bCs/>
          <w:sz w:val="21"/>
          <w:szCs w:val="21"/>
          <w:lang w:eastAsia="zh-CN"/>
        </w:rPr>
        <w:t>）</w:t>
      </w:r>
      <w:r>
        <w:rPr>
          <w:rFonts w:hint="eastAsia" w:eastAsia="宋体" w:cs="宋体"/>
          <w:b/>
          <w:bCs/>
          <w:sz w:val="21"/>
          <w:szCs w:val="21"/>
          <w:lang w:val="en-US" w:eastAsia="zh-CN"/>
        </w:rPr>
        <w:t>保护期限：</w:t>
      </w:r>
      <w:r>
        <w:rPr>
          <w:rFonts w:hint="eastAsia" w:ascii="宋体" w:hAnsi="宋体" w:eastAsia="宋体" w:cs="宋体"/>
          <w:b/>
          <w:bCs/>
          <w:color w:val="FF0000"/>
          <w:sz w:val="21"/>
          <w:szCs w:val="21"/>
        </w:rPr>
        <w:t>50年，截止于该制品首次制作完成后第50年的12月31日</w:t>
      </w:r>
    </w:p>
    <w:p w14:paraId="3C345152">
      <w:pPr>
        <w:spacing w:line="384" w:lineRule="exact"/>
        <w:ind w:firstLine="422" w:firstLineChars="200"/>
        <w:rPr>
          <w:rFonts w:hint="eastAsia" w:ascii="宋体" w:hAnsi="宋体" w:eastAsia="宋体" w:cs="宋体"/>
          <w:kern w:val="0"/>
          <w:sz w:val="21"/>
          <w:szCs w:val="21"/>
        </w:rPr>
      </w:pPr>
      <w:r>
        <w:rPr>
          <w:rFonts w:hint="eastAsia" w:eastAsia="宋体" w:cs="宋体"/>
          <w:b/>
          <w:bCs w:val="0"/>
          <w:color w:val="FF0000"/>
          <w:sz w:val="21"/>
          <w:szCs w:val="21"/>
          <w:lang w:eastAsia="zh-CN"/>
        </w:rPr>
        <w:t>【</w:t>
      </w:r>
      <w:r>
        <w:rPr>
          <w:rFonts w:hint="eastAsia" w:eastAsia="宋体" w:cs="宋体"/>
          <w:b/>
          <w:bCs w:val="0"/>
          <w:color w:val="FF0000"/>
          <w:sz w:val="21"/>
          <w:szCs w:val="21"/>
          <w:lang w:val="en-US" w:eastAsia="zh-CN"/>
        </w:rPr>
        <w:t>注意</w:t>
      </w:r>
      <w:r>
        <w:rPr>
          <w:rFonts w:hint="eastAsia" w:eastAsia="宋体" w:cs="宋体"/>
          <w:b/>
          <w:bCs w:val="0"/>
          <w:color w:val="FF0000"/>
          <w:sz w:val="21"/>
          <w:szCs w:val="21"/>
          <w:lang w:eastAsia="zh-CN"/>
        </w:rPr>
        <w:t>】</w:t>
      </w:r>
      <w:r>
        <w:rPr>
          <w:rFonts w:hint="eastAsia" w:ascii="宋体" w:hAnsi="宋体" w:eastAsia="宋体" w:cs="宋体"/>
          <w:b/>
          <w:bCs w:val="0"/>
          <w:color w:val="FF0000"/>
          <w:kern w:val="0"/>
          <w:sz w:val="21"/>
          <w:szCs w:val="21"/>
        </w:rPr>
        <w:t>现行法上享有出租权的主体只有以下四类</w:t>
      </w:r>
      <w:r>
        <w:rPr>
          <w:rFonts w:hint="eastAsia" w:eastAsia="宋体" w:cs="宋体"/>
          <w:kern w:val="0"/>
          <w:sz w:val="21"/>
          <w:szCs w:val="21"/>
          <w:lang w:eastAsia="zh-CN"/>
        </w:rPr>
        <w:t>：</w:t>
      </w:r>
      <w:r>
        <w:rPr>
          <w:rFonts w:hint="eastAsia" w:ascii="宋体" w:hAnsi="宋体" w:eastAsia="宋体" w:cs="宋体"/>
          <w:kern w:val="0"/>
          <w:sz w:val="21"/>
          <w:szCs w:val="21"/>
        </w:rPr>
        <w:t>（1）视听作品的著作权人；（2）计算机软件作品的著作权人（但计算机软件不是出租的主要标的的除外）；（3）表演者权的享有者；（4）录音录像制品的制作者。</w:t>
      </w:r>
    </w:p>
    <w:p w14:paraId="4A5A9A7A">
      <w:pPr>
        <w:spacing w:line="384" w:lineRule="exact"/>
        <w:ind w:left="0" w:leftChars="0" w:firstLine="0" w:firstLineChars="0"/>
        <w:jc w:val="left"/>
        <w:rPr>
          <w:rFonts w:hint="eastAsia" w:eastAsia="宋体" w:cs="宋体"/>
          <w:sz w:val="21"/>
          <w:szCs w:val="21"/>
          <w:lang w:eastAsia="zh-CN"/>
        </w:rPr>
      </w:pPr>
      <w:r>
        <w:rPr>
          <w:rFonts w:hint="eastAsia" w:ascii="宋体" w:hAnsi="宋体" w:eastAsia="宋体" w:cs="宋体"/>
          <w:b/>
          <w:bCs w:val="0"/>
          <w:color w:val="auto"/>
          <w:sz w:val="21"/>
          <w:szCs w:val="21"/>
        </w:rPr>
        <w:t>三、广播组织权</w:t>
      </w:r>
      <w:r>
        <w:rPr>
          <w:rFonts w:hint="eastAsia" w:eastAsia="宋体" w:cs="宋体"/>
          <w:b/>
          <w:bCs w:val="0"/>
          <w:color w:val="auto"/>
          <w:sz w:val="21"/>
          <w:szCs w:val="21"/>
          <w:lang w:eastAsia="zh-CN"/>
        </w:rPr>
        <w:t>：</w:t>
      </w:r>
      <w:r>
        <w:rPr>
          <w:rFonts w:hint="eastAsia" w:ascii="宋体" w:hAnsi="宋体" w:eastAsia="宋体" w:cs="宋体"/>
          <w:sz w:val="21"/>
          <w:szCs w:val="21"/>
        </w:rPr>
        <w:t>广播电台、电视台对其组织播放的节目信号所享有的专有权利</w:t>
      </w:r>
      <w:r>
        <w:rPr>
          <w:rFonts w:hint="eastAsia" w:eastAsia="宋体" w:cs="宋体"/>
          <w:sz w:val="21"/>
          <w:szCs w:val="21"/>
          <w:lang w:eastAsia="zh-CN"/>
        </w:rPr>
        <w:t>，</w:t>
      </w:r>
      <w:r>
        <w:rPr>
          <w:rFonts w:hint="eastAsia" w:eastAsia="宋体" w:cs="宋体"/>
          <w:sz w:val="21"/>
          <w:szCs w:val="21"/>
          <w:lang w:val="en-US" w:eastAsia="zh-CN"/>
        </w:rPr>
        <w:t>其权利主体是</w:t>
      </w:r>
      <w:r>
        <w:rPr>
          <w:rFonts w:hint="eastAsia" w:ascii="宋体" w:hAnsi="宋体" w:eastAsia="宋体" w:cs="宋体"/>
          <w:sz w:val="21"/>
          <w:szCs w:val="21"/>
        </w:rPr>
        <w:t>广播电台、电视台</w:t>
      </w:r>
      <w:r>
        <w:rPr>
          <w:rFonts w:hint="eastAsia" w:eastAsia="宋体" w:cs="宋体"/>
          <w:sz w:val="21"/>
          <w:szCs w:val="21"/>
          <w:lang w:eastAsia="zh-CN"/>
        </w:rPr>
        <w:t>，</w:t>
      </w:r>
      <w:r>
        <w:rPr>
          <w:rFonts w:hint="eastAsia" w:eastAsia="宋体" w:cs="宋体"/>
          <w:sz w:val="21"/>
          <w:szCs w:val="21"/>
          <w:lang w:val="en-US" w:eastAsia="zh-CN"/>
        </w:rPr>
        <w:t>权利客体是</w:t>
      </w:r>
      <w:r>
        <w:rPr>
          <w:rFonts w:hint="eastAsia" w:ascii="宋体" w:hAnsi="宋体" w:eastAsia="宋体" w:cs="宋体"/>
          <w:sz w:val="21"/>
          <w:szCs w:val="21"/>
        </w:rPr>
        <w:t>广播组织播放的节目信号</w:t>
      </w:r>
      <w:r>
        <w:rPr>
          <w:rFonts w:hint="eastAsia" w:eastAsia="宋体" w:cs="宋体"/>
          <w:sz w:val="21"/>
          <w:szCs w:val="21"/>
          <w:lang w:eastAsia="zh-CN"/>
        </w:rPr>
        <w:t>。</w:t>
      </w:r>
    </w:p>
    <w:p w14:paraId="142447EB">
      <w:pPr>
        <w:spacing w:line="384" w:lineRule="exact"/>
        <w:ind w:left="0" w:leftChars="0" w:firstLine="422" w:firstLineChars="200"/>
        <w:jc w:val="left"/>
        <w:rPr>
          <w:rFonts w:hint="eastAsia" w:eastAsia="宋体" w:cs="宋体"/>
          <w:sz w:val="21"/>
          <w:szCs w:val="21"/>
          <w:lang w:val="en-US" w:eastAsia="zh-CN"/>
        </w:rPr>
      </w:pPr>
      <w:r>
        <w:rPr>
          <w:rFonts w:hint="eastAsia" w:eastAsia="宋体" w:cs="宋体"/>
          <w:b/>
          <w:bCs/>
          <w:sz w:val="21"/>
          <w:szCs w:val="21"/>
          <w:lang w:val="en-US" w:eastAsia="zh-CN"/>
        </w:rPr>
        <w:t>（一）权利内容</w:t>
      </w:r>
      <w:r>
        <w:rPr>
          <w:rFonts w:hint="eastAsia" w:eastAsia="宋体" w:cs="宋体"/>
          <w:sz w:val="21"/>
          <w:szCs w:val="21"/>
          <w:lang w:val="en-US" w:eastAsia="zh-CN"/>
        </w:rPr>
        <w:t>：</w:t>
      </w:r>
      <w:r>
        <w:rPr>
          <w:rFonts w:hint="eastAsia" w:ascii="宋体" w:hAnsi="宋体" w:eastAsia="宋体" w:cs="宋体"/>
          <w:b/>
          <w:bCs w:val="0"/>
          <w:color w:val="FF0000"/>
          <w:sz w:val="21"/>
          <w:szCs w:val="21"/>
        </w:rPr>
        <w:t>转播权</w:t>
      </w:r>
      <w:r>
        <w:rPr>
          <w:rFonts w:hint="eastAsia" w:ascii="宋体" w:hAnsi="宋体" w:eastAsia="宋体" w:cs="宋体"/>
          <w:sz w:val="21"/>
          <w:szCs w:val="21"/>
          <w:lang w:eastAsia="zh-CN"/>
        </w:rPr>
        <w:t>（</w:t>
      </w:r>
      <w:r>
        <w:rPr>
          <w:rFonts w:hint="eastAsia" w:ascii="宋体" w:hAnsi="宋体" w:eastAsia="宋体" w:cs="宋体"/>
          <w:sz w:val="21"/>
          <w:szCs w:val="21"/>
        </w:rPr>
        <w:t>仅指同步传播，不包括录播</w:t>
      </w:r>
      <w:r>
        <w:rPr>
          <w:rFonts w:hint="eastAsia" w:ascii="宋体" w:hAnsi="宋体" w:eastAsia="宋体" w:cs="宋体"/>
          <w:sz w:val="21"/>
          <w:szCs w:val="21"/>
          <w:lang w:eastAsia="zh-CN"/>
        </w:rPr>
        <w:t>）、</w:t>
      </w:r>
      <w:r>
        <w:rPr>
          <w:rFonts w:hint="eastAsia" w:ascii="宋体" w:hAnsi="宋体" w:eastAsia="宋体" w:cs="宋体"/>
          <w:b/>
          <w:bCs w:val="0"/>
          <w:color w:val="FF0000"/>
          <w:sz w:val="21"/>
          <w:szCs w:val="21"/>
        </w:rPr>
        <w:t>录制权</w:t>
      </w:r>
      <w:r>
        <w:rPr>
          <w:rFonts w:hint="eastAsia" w:ascii="宋体" w:hAnsi="宋体" w:eastAsia="宋体" w:cs="宋体"/>
          <w:sz w:val="21"/>
          <w:szCs w:val="21"/>
        </w:rPr>
        <w:t>、</w:t>
      </w:r>
      <w:r>
        <w:rPr>
          <w:rFonts w:hint="eastAsia" w:ascii="宋体" w:hAnsi="宋体" w:eastAsia="宋体" w:cs="宋体"/>
          <w:b/>
          <w:bCs w:val="0"/>
          <w:color w:val="FF0000"/>
          <w:sz w:val="21"/>
          <w:szCs w:val="21"/>
        </w:rPr>
        <w:t>复制权</w:t>
      </w:r>
      <w:r>
        <w:rPr>
          <w:rFonts w:hint="eastAsia" w:ascii="宋体" w:hAnsi="宋体" w:eastAsia="宋体" w:cs="宋体"/>
          <w:sz w:val="21"/>
          <w:szCs w:val="21"/>
          <w:lang w:eastAsia="zh-CN"/>
        </w:rPr>
        <w:t>、</w:t>
      </w:r>
      <w:r>
        <w:rPr>
          <w:rFonts w:hint="eastAsia" w:ascii="宋体" w:hAnsi="宋体" w:eastAsia="宋体" w:cs="宋体"/>
          <w:b/>
          <w:bCs w:val="0"/>
          <w:color w:val="FF0000"/>
          <w:sz w:val="21"/>
          <w:szCs w:val="21"/>
        </w:rPr>
        <w:t>信息网络传播权</w:t>
      </w:r>
    </w:p>
    <w:p w14:paraId="10E51669">
      <w:pPr>
        <w:spacing w:line="300" w:lineRule="exact"/>
        <w:ind w:firstLine="422" w:firstLineChars="200"/>
        <w:rPr>
          <w:rFonts w:hint="default" w:ascii="宋体" w:hAnsi="宋体" w:eastAsia="宋体" w:cs="宋体"/>
          <w:b/>
          <w:bCs/>
          <w:sz w:val="21"/>
          <w:szCs w:val="21"/>
          <w:lang w:val="en-US" w:eastAsia="zh-CN"/>
        </w:rPr>
      </w:pPr>
      <w:r>
        <w:rPr>
          <w:rFonts w:hint="eastAsia" w:eastAsia="宋体" w:cs="宋体"/>
          <w:b/>
          <w:bCs/>
          <w:sz w:val="21"/>
          <w:szCs w:val="21"/>
          <w:lang w:eastAsia="zh-CN"/>
        </w:rPr>
        <w:t>（</w:t>
      </w:r>
      <w:r>
        <w:rPr>
          <w:rFonts w:hint="eastAsia" w:eastAsia="宋体" w:cs="宋体"/>
          <w:b/>
          <w:bCs/>
          <w:sz w:val="21"/>
          <w:szCs w:val="21"/>
          <w:lang w:val="en-US" w:eastAsia="zh-CN"/>
        </w:rPr>
        <w:t>二</w:t>
      </w:r>
      <w:r>
        <w:rPr>
          <w:rFonts w:hint="eastAsia" w:eastAsia="宋体" w:cs="宋体"/>
          <w:b/>
          <w:bCs/>
          <w:sz w:val="21"/>
          <w:szCs w:val="21"/>
          <w:lang w:eastAsia="zh-CN"/>
        </w:rPr>
        <w:t>）</w:t>
      </w:r>
      <w:r>
        <w:rPr>
          <w:rFonts w:hint="eastAsia" w:eastAsia="宋体" w:cs="宋体"/>
          <w:b/>
          <w:bCs/>
          <w:sz w:val="21"/>
          <w:szCs w:val="21"/>
          <w:lang w:val="en-US" w:eastAsia="zh-CN"/>
        </w:rPr>
        <w:t>保护期限：</w:t>
      </w:r>
      <w:r>
        <w:rPr>
          <w:rFonts w:hint="eastAsia" w:ascii="宋体" w:hAnsi="宋体" w:eastAsia="宋体" w:cs="宋体"/>
          <w:b/>
          <w:bCs/>
          <w:color w:val="FF0000"/>
          <w:sz w:val="21"/>
          <w:szCs w:val="21"/>
        </w:rPr>
        <w:t>50年，截止于该广播、电视首次播放后第50年的12月31日</w:t>
      </w:r>
    </w:p>
    <w:p w14:paraId="4195EA3D">
      <w:pPr>
        <w:spacing w:line="384" w:lineRule="exact"/>
        <w:ind w:left="0" w:leftChars="0" w:firstLine="0" w:firstLineChars="0"/>
        <w:jc w:val="left"/>
        <w:rPr>
          <w:rFonts w:hint="default" w:eastAsia="宋体"/>
          <w:b w:val="0"/>
          <w:bCs w:val="0"/>
          <w:sz w:val="21"/>
          <w:szCs w:val="21"/>
          <w:lang w:val="en-US" w:eastAsia="zh-CN"/>
        </w:rPr>
      </w:pPr>
      <w:r>
        <w:rPr>
          <w:rFonts w:hint="eastAsia" w:ascii="宋体" w:hAnsi="宋体" w:eastAsia="宋体" w:cs="宋体"/>
          <w:b/>
          <w:bCs w:val="0"/>
          <w:color w:val="auto"/>
          <w:sz w:val="21"/>
          <w:szCs w:val="21"/>
        </w:rPr>
        <w:t>四、出版者权</w:t>
      </w:r>
      <w:r>
        <w:rPr>
          <w:rFonts w:hint="eastAsia" w:eastAsia="宋体" w:cs="宋体"/>
          <w:b/>
          <w:bCs w:val="0"/>
          <w:color w:val="auto"/>
          <w:sz w:val="21"/>
          <w:szCs w:val="21"/>
          <w:lang w:eastAsia="zh-CN"/>
        </w:rPr>
        <w:t>：</w:t>
      </w:r>
      <w:r>
        <w:rPr>
          <w:rFonts w:hint="eastAsia" w:ascii="宋体" w:hAnsi="宋体" w:eastAsia="宋体" w:cs="宋体"/>
          <w:sz w:val="21"/>
          <w:szCs w:val="21"/>
        </w:rPr>
        <w:t>出版社对其版式设计的专有权利</w:t>
      </w:r>
      <w:r>
        <w:rPr>
          <w:rFonts w:hint="eastAsia" w:eastAsia="宋体" w:cs="宋体"/>
          <w:sz w:val="21"/>
          <w:szCs w:val="21"/>
          <w:lang w:eastAsia="zh-CN"/>
        </w:rPr>
        <w:t>，</w:t>
      </w:r>
      <w:r>
        <w:rPr>
          <w:rFonts w:hint="eastAsia" w:eastAsia="宋体" w:cs="宋体"/>
          <w:sz w:val="21"/>
          <w:szCs w:val="21"/>
          <w:lang w:val="en-US" w:eastAsia="zh-CN"/>
        </w:rPr>
        <w:t>其权利主体为出版者，保护对象为版式设计，权利内容为</w:t>
      </w:r>
      <w:r>
        <w:rPr>
          <w:rFonts w:hint="eastAsia" w:ascii="宋体" w:hAnsi="宋体" w:eastAsia="宋体" w:cs="宋体"/>
          <w:sz w:val="21"/>
          <w:szCs w:val="21"/>
        </w:rPr>
        <w:t>禁止他人使用其版式设计</w:t>
      </w:r>
      <w:r>
        <w:rPr>
          <w:rFonts w:hint="eastAsia" w:eastAsia="宋体" w:cs="宋体"/>
          <w:sz w:val="21"/>
          <w:szCs w:val="21"/>
          <w:lang w:eastAsia="zh-CN"/>
        </w:rPr>
        <w:t>，</w:t>
      </w:r>
      <w:r>
        <w:rPr>
          <w:rFonts w:hint="eastAsia" w:eastAsia="宋体" w:cs="宋体"/>
          <w:sz w:val="21"/>
          <w:szCs w:val="21"/>
          <w:lang w:val="en-US" w:eastAsia="zh-CN"/>
        </w:rPr>
        <w:t>保护期限为</w:t>
      </w:r>
      <w:r>
        <w:rPr>
          <w:rFonts w:hint="eastAsia" w:ascii="宋体" w:hAnsi="宋体" w:eastAsia="宋体" w:cs="宋体"/>
          <w:b/>
          <w:bCs/>
          <w:color w:val="FF0000"/>
          <w:sz w:val="21"/>
          <w:szCs w:val="21"/>
        </w:rPr>
        <w:t>10年</w:t>
      </w:r>
      <w:r>
        <w:rPr>
          <w:rFonts w:hint="eastAsia" w:ascii="宋体" w:hAnsi="宋体" w:eastAsia="宋体" w:cs="宋体"/>
          <w:sz w:val="21"/>
          <w:szCs w:val="21"/>
        </w:rPr>
        <w:t>，截止于使用该版式设计的图书期刊首次出版后</w:t>
      </w:r>
      <w:r>
        <w:rPr>
          <w:rFonts w:hint="eastAsia" w:ascii="宋体" w:hAnsi="宋体" w:eastAsia="宋体" w:cs="宋体"/>
          <w:b/>
          <w:bCs/>
          <w:color w:val="FF0000"/>
          <w:sz w:val="21"/>
          <w:szCs w:val="21"/>
        </w:rPr>
        <w:t>第10年的12月31日</w:t>
      </w:r>
      <w:r>
        <w:rPr>
          <w:rFonts w:hint="eastAsia" w:eastAsia="宋体" w:cs="宋体"/>
          <w:sz w:val="21"/>
          <w:szCs w:val="21"/>
          <w:lang w:eastAsia="zh-CN"/>
        </w:rPr>
        <w:t>。</w:t>
      </w:r>
      <w:bookmarkStart w:id="0" w:name="_GoBack"/>
      <w:bookmarkEnd w:id="0"/>
    </w:p>
    <w:p w14:paraId="4EC7124F">
      <w:pPr>
        <w:ind w:left="0" w:leftChars="0" w:firstLine="0" w:firstLineChars="0"/>
        <w:rPr>
          <w:rFonts w:hint="default" w:eastAsia="宋体"/>
          <w:b w:val="0"/>
          <w:bCs w:val="0"/>
          <w:sz w:val="21"/>
          <w:szCs w:val="21"/>
          <w:lang w:val="en-US" w:eastAsia="zh-CN"/>
        </w:rPr>
      </w:pPr>
    </w:p>
    <w:p w14:paraId="6B37A3EA">
      <w:pPr>
        <w:ind w:left="0" w:leftChars="0" w:firstLine="0" w:firstLineChars="0"/>
        <w:rPr>
          <w:rFonts w:hint="default" w:eastAsia="宋体"/>
          <w:b w:val="0"/>
          <w:bCs w:val="0"/>
          <w:sz w:val="21"/>
          <w:szCs w:val="21"/>
          <w:lang w:val="en-US" w:eastAsia="zh-CN"/>
        </w:rPr>
      </w:pPr>
    </w:p>
    <w:p w14:paraId="1AB0392D">
      <w:pPr>
        <w:ind w:left="0" w:leftChars="0" w:firstLine="0" w:firstLineChars="0"/>
        <w:rPr>
          <w:rFonts w:hint="default" w:eastAsia="宋体"/>
          <w:b w:val="0"/>
          <w:bCs w:val="0"/>
          <w:sz w:val="21"/>
          <w:szCs w:val="21"/>
          <w:lang w:val="en-US" w:eastAsia="zh-CN"/>
        </w:rPr>
      </w:pPr>
    </w:p>
    <w:p w14:paraId="2BEDA895">
      <w:pPr>
        <w:ind w:left="0" w:leftChars="0" w:firstLine="0" w:firstLineChars="0"/>
        <w:rPr>
          <w:rFonts w:hint="default" w:eastAsia="宋体"/>
          <w:b w:val="0"/>
          <w:bCs w:val="0"/>
          <w:sz w:val="21"/>
          <w:szCs w:val="21"/>
          <w:lang w:val="en-US" w:eastAsia="zh-CN"/>
        </w:rPr>
      </w:pPr>
    </w:p>
    <w:p w14:paraId="355FB57C">
      <w:pPr>
        <w:ind w:left="0" w:leftChars="0" w:firstLine="0" w:firstLineChars="0"/>
        <w:rPr>
          <w:rFonts w:hint="default" w:eastAsia="宋体"/>
          <w:b w:val="0"/>
          <w:bCs w:val="0"/>
          <w:sz w:val="21"/>
          <w:szCs w:val="21"/>
          <w:lang w:val="en-US" w:eastAsia="zh-CN"/>
        </w:rPr>
      </w:pPr>
    </w:p>
    <w:p w14:paraId="559BA9F3">
      <w:pPr>
        <w:ind w:left="0" w:leftChars="0" w:firstLine="0" w:firstLineChars="0"/>
        <w:rPr>
          <w:rFonts w:hint="default" w:eastAsia="宋体"/>
          <w:b w:val="0"/>
          <w:bCs w:val="0"/>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汉仪书宋二简">
    <w:altName w:val="宋体"/>
    <w:panose1 w:val="02010609000101010101"/>
    <w:charset w:val="86"/>
    <w:family w:val="modern"/>
    <w:pitch w:val="default"/>
    <w:sig w:usb0="00000000" w:usb1="00000000" w:usb2="00000012" w:usb3="00000000" w:csb0="00040000" w:csb1="00000000"/>
  </w:font>
  <w:font w:name="Times New Roman Regular">
    <w:altName w:val="Times New Roman"/>
    <w:panose1 w:val="02020503050405090304"/>
    <w:charset w:val="00"/>
    <w:family w:val="auto"/>
    <w:pitch w:val="default"/>
    <w:sig w:usb0="00000000" w:usb1="00000000" w:usb2="00000001" w:usb3="00000000" w:csb0="400001BF" w:csb1="DFF70000"/>
  </w:font>
  <w:font w:name="汉仪中黑简">
    <w:altName w:val="微软雅黑"/>
    <w:panose1 w:val="02010609000101010101"/>
    <w:charset w:val="86"/>
    <w:family w:val="modern"/>
    <w:pitch w:val="default"/>
    <w:sig w:usb0="00000000" w:usb1="00000000" w:usb2="00000012" w:usb3="00000000" w:csb0="00040000" w:csb1="00000000"/>
  </w:font>
  <w:font w:name="汉仪书宋一简">
    <w:altName w:val="微软雅黑"/>
    <w:panose1 w:val="02010609000101010101"/>
    <w:charset w:val="86"/>
    <w:family w:val="modern"/>
    <w:pitch w:val="default"/>
    <w:sig w:usb0="00000000" w:usb1="00000000" w:usb2="00000012" w:usb3="00000000" w:csb0="00040000" w:csb1="00000000"/>
  </w:font>
  <w:font w:name="微软雅黑">
    <w:panose1 w:val="020B0503020204020204"/>
    <w:charset w:val="86"/>
    <w:family w:val="auto"/>
    <w:pitch w:val="default"/>
    <w:sig w:usb0="80000287" w:usb1="2ACF3C50" w:usb2="00000016" w:usb3="00000000" w:csb0="0004001F" w:csb1="00000000"/>
  </w:font>
  <w:font w:name="汉仪书宋一简">
    <w:altName w:val="宋体"/>
    <w:panose1 w:val="00000000000000000000"/>
    <w:charset w:val="00"/>
    <w:family w:val="auto"/>
    <w:pitch w:val="default"/>
    <w:sig w:usb0="00000000" w:usb1="00000000" w:usb2="00000000" w:usb3="00000000" w:csb0="00000000" w:csb1="00000000"/>
  </w:font>
  <w:font w:name="汉仪书宋二简">
    <w:altName w:val="宋体"/>
    <w:panose1 w:val="00000000000000000000"/>
    <w:charset w:val="00"/>
    <w:family w:val="auto"/>
    <w:pitch w:val="default"/>
    <w:sig w:usb0="00000000" w:usb1="00000000" w:usb2="00000000" w:usb3="00000000" w:csb0="00000000" w:csb1="00000000"/>
  </w:font>
  <w:font w:name="汉仪大宋简">
    <w:panose1 w:val="02010600000101010101"/>
    <w:charset w:val="86"/>
    <w:family w:val="modern"/>
    <w:pitch w:val="default"/>
    <w:sig w:usb0="00000001" w:usb1="080E0800" w:usb2="00000002" w:usb3="00000000" w:csb0="00040000" w:csb1="00000000"/>
  </w:font>
  <w:font w:name="仿宋">
    <w:panose1 w:val="02010609060101010101"/>
    <w:charset w:val="86"/>
    <w:family w:val="modern"/>
    <w:pitch w:val="default"/>
    <w:sig w:usb0="800002BF" w:usb1="38CF7CFA" w:usb2="00000016" w:usb3="00000000" w:csb0="00040001" w:csb1="00000000"/>
  </w:font>
  <w:font w:name="汉仪粗黑简">
    <w:altName w:val="微软雅黑"/>
    <w:panose1 w:val="02010609000101010101"/>
    <w:charset w:val="86"/>
    <w:family w:val="modern"/>
    <w:pitch w:val="default"/>
    <w:sig w:usb0="00000000" w:usb1="00000000" w:usb2="00000012"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991A48"/>
    <w:rsid w:val="2DF93A21"/>
    <w:rsid w:val="6A624A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420"/>
      </w:tabs>
      <w:spacing w:line="384" w:lineRule="exact"/>
      <w:ind w:firstLine="721" w:firstLineChars="200"/>
      <w:jc w:val="both"/>
    </w:pPr>
    <w:rPr>
      <w:rFonts w:ascii="宋体" w:hAnsi="宋体" w:eastAsia="汉仪书宋二简" w:cs="宋体"/>
      <w:color w:val="000000" w:themeColor="text1"/>
      <w:kern w:val="2"/>
      <w:sz w:val="21"/>
      <w:szCs w:val="21"/>
      <w:lang w:val="en-US" w:eastAsia="zh-CN" w:bidi="ar-SA"/>
      <w14:textFill>
        <w14:solidFill>
          <w14:schemeClr w14:val="tx1"/>
        </w14:solidFill>
      </w14:textFill>
    </w:rPr>
  </w:style>
  <w:style w:type="paragraph" w:styleId="2">
    <w:name w:val="heading 6"/>
    <w:basedOn w:val="1"/>
    <w:next w:val="1"/>
    <w:semiHidden/>
    <w:unhideWhenUsed/>
    <w:qFormat/>
    <w:uiPriority w:val="0"/>
    <w:pPr>
      <w:keepNext/>
      <w:keepLines/>
      <w:spacing w:before="840" w:beforeLines="0" w:beforeAutospacing="0" w:after="664" w:afterLines="0" w:afterAutospacing="0" w:line="240" w:lineRule="auto"/>
      <w:outlineLvl w:val="5"/>
    </w:pPr>
    <w:rPr>
      <w:rFonts w:ascii="Arial" w:hAnsi="Arial" w:eastAsia="楷体"/>
      <w:b/>
      <w:sz w:val="18"/>
      <w:szCs w:val="2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customStyle="1" w:styleId="5">
    <w:name w:val="网格型2"/>
    <w:basedOn w:val="3"/>
    <w:qFormat/>
    <w:uiPriority w:val="0"/>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17</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2026-07-17T08:36:00Z</dcterms:created>
  <dc:creator>15444</dc:creator>
  <cp:lastModifiedBy>yjx</cp:lastModifiedBy>
  <dcterms:modified xsi:type="dcterms:W3CDTF">2026-07-18T14:50:16Z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E9E29DDBA75E4B9D954A9C3FFD200569_13</vt:lpwstr>
  </property>
  <property fmtid="{D5CDD505-2E9C-101B-9397-08002B2CF9AE}" pid="4" name="KSOTemplateDocerSaveRecord">
    <vt:lpwstr>eyJoZGlkIjoiZjYwY2M2ZjQ5ZWNkOGRjZGMxNTYwMjdhMWExMWUwZmQiLCJ1c2VySWQiOiI3MzExMzM3NjgifQ==</vt:lpwstr>
  </property>
</Properties>
</file>